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03AF" w14:textId="77777777" w:rsidR="00884670" w:rsidRDefault="00937B76">
      <w:pPr>
        <w:pStyle w:val="a3"/>
        <w:kinsoku w:val="0"/>
        <w:overflowPunct w:val="0"/>
        <w:spacing w:before="57"/>
        <w:ind w:left="118"/>
      </w:pPr>
      <w:r>
        <w:rPr>
          <w:rFonts w:hint="eastAsia"/>
        </w:rPr>
        <w:t>第２号様式（第４条第</w:t>
      </w:r>
      <w:r>
        <w:t>1</w:t>
      </w:r>
      <w:r>
        <w:rPr>
          <w:rFonts w:hint="eastAsia"/>
        </w:rPr>
        <w:t>項）</w:t>
      </w:r>
    </w:p>
    <w:p w14:paraId="2FFD575F" w14:textId="77777777" w:rsidR="00884670" w:rsidRDefault="00884670">
      <w:pPr>
        <w:pStyle w:val="a3"/>
        <w:kinsoku w:val="0"/>
        <w:overflowPunct w:val="0"/>
        <w:rPr>
          <w:sz w:val="20"/>
          <w:szCs w:val="20"/>
        </w:rPr>
      </w:pPr>
    </w:p>
    <w:p w14:paraId="250DA8A9" w14:textId="77777777" w:rsidR="00884670" w:rsidRDefault="00884670">
      <w:pPr>
        <w:pStyle w:val="a3"/>
        <w:kinsoku w:val="0"/>
        <w:overflowPunct w:val="0"/>
        <w:rPr>
          <w:sz w:val="20"/>
          <w:szCs w:val="20"/>
        </w:rPr>
        <w:sectPr w:rsidR="00884670">
          <w:type w:val="continuous"/>
          <w:pgSz w:w="11910" w:h="16840"/>
          <w:pgMar w:top="1540" w:right="1300" w:bottom="280" w:left="1300" w:header="720" w:footer="720" w:gutter="0"/>
          <w:cols w:space="720"/>
          <w:noEndnote/>
        </w:sectPr>
      </w:pPr>
    </w:p>
    <w:p w14:paraId="180C2A5F" w14:textId="77777777" w:rsidR="00884670" w:rsidRDefault="00884670">
      <w:pPr>
        <w:pStyle w:val="a3"/>
        <w:kinsoku w:val="0"/>
        <w:overflowPunct w:val="0"/>
      </w:pPr>
    </w:p>
    <w:p w14:paraId="25C24339" w14:textId="77777777" w:rsidR="00884670" w:rsidRDefault="00884670">
      <w:pPr>
        <w:pStyle w:val="a3"/>
        <w:kinsoku w:val="0"/>
        <w:overflowPunct w:val="0"/>
      </w:pPr>
    </w:p>
    <w:p w14:paraId="2899AAD7" w14:textId="77777777" w:rsidR="00884670" w:rsidRDefault="00884670">
      <w:pPr>
        <w:pStyle w:val="a3"/>
        <w:kinsoku w:val="0"/>
        <w:overflowPunct w:val="0"/>
      </w:pPr>
    </w:p>
    <w:p w14:paraId="2A3BB85F" w14:textId="77777777" w:rsidR="00884670" w:rsidRDefault="00937B76">
      <w:pPr>
        <w:pStyle w:val="a3"/>
        <w:kinsoku w:val="0"/>
        <w:overflowPunct w:val="0"/>
        <w:spacing w:before="172"/>
        <w:ind w:left="352"/>
      </w:pPr>
      <w:r>
        <w:rPr>
          <w:rFonts w:hint="eastAsia"/>
        </w:rPr>
        <w:t>（申請先）</w:t>
      </w:r>
    </w:p>
    <w:p w14:paraId="501CEC2D" w14:textId="77777777" w:rsidR="00884670" w:rsidRDefault="00937B76">
      <w:pPr>
        <w:pStyle w:val="a3"/>
        <w:kinsoku w:val="0"/>
        <w:overflowPunct w:val="0"/>
        <w:spacing w:before="9"/>
        <w:rPr>
          <w:sz w:val="18"/>
          <w:szCs w:val="18"/>
        </w:rPr>
      </w:pPr>
      <w:r>
        <w:rPr>
          <w:rFonts w:ascii="Times New Roman" w:eastAsiaTheme="minorEastAsia" w:cs="Times New Roman"/>
          <w:sz w:val="24"/>
          <w:szCs w:val="24"/>
        </w:rPr>
        <w:br w:type="column"/>
      </w:r>
    </w:p>
    <w:p w14:paraId="009D681F" w14:textId="77777777" w:rsidR="00884670" w:rsidRDefault="00937B76">
      <w:pPr>
        <w:pStyle w:val="a3"/>
        <w:tabs>
          <w:tab w:val="left" w:pos="822"/>
          <w:tab w:val="left" w:pos="1290"/>
          <w:tab w:val="left" w:pos="1758"/>
          <w:tab w:val="left" w:pos="2226"/>
          <w:tab w:val="left" w:pos="2694"/>
          <w:tab w:val="left" w:pos="3164"/>
        </w:tabs>
        <w:kinsoku w:val="0"/>
        <w:overflowPunct w:val="0"/>
        <w:ind w:left="352"/>
        <w:rPr>
          <w:spacing w:val="-20"/>
        </w:rPr>
      </w:pPr>
      <w:r>
        <w:rPr>
          <w:rFonts w:hint="eastAsia"/>
        </w:rPr>
        <w:t>利</w:t>
      </w:r>
      <w:r>
        <w:tab/>
      </w:r>
      <w:r>
        <w:rPr>
          <w:rFonts w:hint="eastAsia"/>
        </w:rPr>
        <w:t>用</w:t>
      </w:r>
      <w:r>
        <w:tab/>
      </w:r>
      <w:r>
        <w:rPr>
          <w:rFonts w:hint="eastAsia"/>
        </w:rPr>
        <w:t>許</w:t>
      </w:r>
      <w:r>
        <w:tab/>
      </w:r>
      <w:r>
        <w:rPr>
          <w:rFonts w:hint="eastAsia"/>
        </w:rPr>
        <w:t>可</w:t>
      </w:r>
      <w:r>
        <w:tab/>
      </w:r>
      <w:r>
        <w:rPr>
          <w:rFonts w:hint="eastAsia"/>
        </w:rPr>
        <w:t>申</w:t>
      </w:r>
      <w:r>
        <w:tab/>
      </w:r>
      <w:r>
        <w:rPr>
          <w:rFonts w:hint="eastAsia"/>
        </w:rPr>
        <w:t>請</w:t>
      </w:r>
      <w:r>
        <w:tab/>
      </w:r>
      <w:r>
        <w:rPr>
          <w:rFonts w:hint="eastAsia"/>
          <w:spacing w:val="-20"/>
        </w:rPr>
        <w:t>書</w:t>
      </w:r>
    </w:p>
    <w:p w14:paraId="31B024B6" w14:textId="77777777" w:rsidR="00884670" w:rsidRDefault="00937B76">
      <w:pPr>
        <w:pStyle w:val="a3"/>
        <w:kinsoku w:val="0"/>
        <w:overflowPunct w:val="0"/>
      </w:pPr>
      <w:r>
        <w:rPr>
          <w:rFonts w:ascii="Times New Roman" w:eastAsiaTheme="minorEastAsia" w:cs="Times New Roman"/>
          <w:sz w:val="24"/>
          <w:szCs w:val="24"/>
        </w:rPr>
        <w:br w:type="column"/>
      </w:r>
    </w:p>
    <w:p w14:paraId="4D7D1D7A" w14:textId="77777777" w:rsidR="00884670" w:rsidRDefault="00884670">
      <w:pPr>
        <w:pStyle w:val="a3"/>
        <w:kinsoku w:val="0"/>
        <w:overflowPunct w:val="0"/>
        <w:rPr>
          <w:sz w:val="27"/>
          <w:szCs w:val="27"/>
        </w:rPr>
      </w:pPr>
    </w:p>
    <w:p w14:paraId="53E0C1F9" w14:textId="77777777" w:rsidR="00884670" w:rsidRDefault="00937B76">
      <w:pPr>
        <w:pStyle w:val="a3"/>
        <w:tabs>
          <w:tab w:val="left" w:pos="1111"/>
          <w:tab w:val="left" w:pos="1812"/>
          <w:tab w:val="left" w:pos="2515"/>
        </w:tabs>
        <w:kinsoku w:val="0"/>
        <w:overflowPunct w:val="0"/>
        <w:ind w:left="173"/>
        <w:rPr>
          <w:position w:val="1"/>
        </w:rPr>
      </w:pPr>
      <w:r>
        <w:rPr>
          <w:rFonts w:hint="eastAsia"/>
          <w:spacing w:val="14"/>
        </w:rPr>
        <w:t>令</w:t>
      </w:r>
      <w:r>
        <w:rPr>
          <w:rFonts w:hint="eastAsia"/>
        </w:rPr>
        <w:t>和</w:t>
      </w:r>
      <w:r>
        <w:tab/>
      </w:r>
      <w:r>
        <w:rPr>
          <w:rFonts w:hint="eastAsia"/>
          <w:position w:val="1"/>
        </w:rPr>
        <w:t>年</w:t>
      </w:r>
      <w:r>
        <w:rPr>
          <w:position w:val="1"/>
        </w:rPr>
        <w:tab/>
      </w:r>
      <w:r>
        <w:rPr>
          <w:rFonts w:hint="eastAsia"/>
          <w:position w:val="1"/>
        </w:rPr>
        <w:t>月</w:t>
      </w:r>
      <w:r>
        <w:rPr>
          <w:position w:val="1"/>
        </w:rPr>
        <w:tab/>
      </w:r>
      <w:r>
        <w:rPr>
          <w:rFonts w:hint="eastAsia"/>
          <w:position w:val="1"/>
        </w:rPr>
        <w:t>日</w:t>
      </w:r>
    </w:p>
    <w:p w14:paraId="707E5E26" w14:textId="77777777" w:rsidR="00884670" w:rsidRDefault="00884670">
      <w:pPr>
        <w:pStyle w:val="a3"/>
        <w:tabs>
          <w:tab w:val="left" w:pos="1111"/>
          <w:tab w:val="left" w:pos="1812"/>
          <w:tab w:val="left" w:pos="2515"/>
        </w:tabs>
        <w:kinsoku w:val="0"/>
        <w:overflowPunct w:val="0"/>
        <w:ind w:left="173"/>
        <w:rPr>
          <w:position w:val="1"/>
        </w:rPr>
        <w:sectPr w:rsidR="00884670">
          <w:type w:val="continuous"/>
          <w:pgSz w:w="11910" w:h="16840"/>
          <w:pgMar w:top="1540" w:right="1300" w:bottom="280" w:left="1300" w:header="720" w:footer="720" w:gutter="0"/>
          <w:cols w:num="3" w:space="720" w:equalWidth="0">
            <w:col w:w="1561" w:space="1216"/>
            <w:col w:w="3386" w:space="40"/>
            <w:col w:w="3107"/>
          </w:cols>
          <w:noEndnote/>
        </w:sectPr>
      </w:pPr>
    </w:p>
    <w:p w14:paraId="3AEEB8D6" w14:textId="77777777" w:rsidR="00884670" w:rsidRDefault="00937B76">
      <w:pPr>
        <w:pStyle w:val="a3"/>
        <w:kinsoku w:val="0"/>
        <w:overflowPunct w:val="0"/>
        <w:spacing w:before="107"/>
        <w:ind w:left="587"/>
      </w:pPr>
      <w:r>
        <w:rPr>
          <w:rFonts w:hint="eastAsia"/>
        </w:rPr>
        <w:t>公益財団法人横浜市消費者協会理事長</w:t>
      </w:r>
    </w:p>
    <w:p w14:paraId="7335CC45" w14:textId="77777777" w:rsidR="00884670" w:rsidRDefault="00884670">
      <w:pPr>
        <w:pStyle w:val="a3"/>
        <w:kinsoku w:val="0"/>
        <w:overflowPunct w:val="0"/>
        <w:rPr>
          <w:sz w:val="20"/>
          <w:szCs w:val="20"/>
        </w:rPr>
      </w:pPr>
    </w:p>
    <w:p w14:paraId="71EA6DCC" w14:textId="77777777" w:rsidR="00884670" w:rsidRDefault="00884670">
      <w:pPr>
        <w:pStyle w:val="a3"/>
        <w:kinsoku w:val="0"/>
        <w:overflowPunct w:val="0"/>
        <w:spacing w:before="1"/>
        <w:rPr>
          <w:sz w:val="23"/>
          <w:szCs w:val="23"/>
        </w:rPr>
      </w:pPr>
    </w:p>
    <w:p w14:paraId="2F609FBF" w14:textId="5BC55C49" w:rsidR="00884670" w:rsidRPr="00447BD1" w:rsidRDefault="00447BD1" w:rsidP="00447BD1">
      <w:pPr>
        <w:pStyle w:val="a3"/>
        <w:kinsoku w:val="0"/>
        <w:overflowPunct w:val="0"/>
        <w:spacing w:before="9" w:line="360" w:lineRule="auto"/>
        <w:ind w:firstLineChars="1100" w:firstLine="2420"/>
      </w:pPr>
      <w:r w:rsidRPr="00447BD1">
        <w:rPr>
          <w:rFonts w:hint="eastAsia"/>
        </w:rPr>
        <w:t>申請者　住　所</w:t>
      </w:r>
    </w:p>
    <w:p w14:paraId="0A3E1126" w14:textId="3D7241C0" w:rsidR="00447BD1" w:rsidRPr="00447BD1" w:rsidRDefault="00447BD1" w:rsidP="00447BD1">
      <w:pPr>
        <w:pStyle w:val="a3"/>
        <w:kinsoku w:val="0"/>
        <w:overflowPunct w:val="0"/>
        <w:spacing w:before="9" w:line="360" w:lineRule="auto"/>
      </w:pPr>
      <w:r w:rsidRPr="00447BD1">
        <w:rPr>
          <w:rFonts w:hint="eastAsia"/>
        </w:rPr>
        <w:t xml:space="preserve">　　　　　</w:t>
      </w:r>
      <w:r>
        <w:rPr>
          <w:rFonts w:hint="eastAsia"/>
        </w:rPr>
        <w:t xml:space="preserve">　　　　　　　　　　</w:t>
      </w:r>
      <w:r w:rsidRPr="00447BD1">
        <w:rPr>
          <w:rFonts w:hint="eastAsia"/>
        </w:rPr>
        <w:t>氏　名</w:t>
      </w:r>
    </w:p>
    <w:p w14:paraId="38E71C00" w14:textId="6351256F" w:rsidR="00447BD1" w:rsidRPr="00447BD1" w:rsidRDefault="00447BD1" w:rsidP="00447BD1">
      <w:pPr>
        <w:pStyle w:val="a3"/>
        <w:kinsoku w:val="0"/>
        <w:overflowPunct w:val="0"/>
        <w:spacing w:before="9" w:line="360" w:lineRule="auto"/>
      </w:pPr>
      <w:r w:rsidRPr="00447BD1">
        <w:rPr>
          <w:rFonts w:hint="eastAsia"/>
        </w:rPr>
        <w:t xml:space="preserve">　　　　　</w:t>
      </w:r>
      <w:r>
        <w:rPr>
          <w:rFonts w:hint="eastAsia"/>
        </w:rPr>
        <w:t xml:space="preserve">　　　　　　　　　　</w:t>
      </w:r>
      <w:r w:rsidRPr="00447BD1">
        <w:rPr>
          <w:rFonts w:hint="eastAsia"/>
        </w:rPr>
        <w:t>電　話</w:t>
      </w:r>
    </w:p>
    <w:p w14:paraId="072C266C" w14:textId="3B16067D" w:rsidR="00447BD1" w:rsidRPr="00447BD1" w:rsidRDefault="00447BD1" w:rsidP="00447BD1">
      <w:pPr>
        <w:pStyle w:val="a3"/>
        <w:kinsoku w:val="0"/>
        <w:overflowPunct w:val="0"/>
        <w:spacing w:before="9" w:line="360" w:lineRule="auto"/>
      </w:pPr>
      <w:r w:rsidRPr="00447BD1">
        <w:rPr>
          <w:rFonts w:hint="eastAsia"/>
        </w:rPr>
        <w:t xml:space="preserve">　　　　　</w:t>
      </w:r>
      <w:r>
        <w:rPr>
          <w:rFonts w:hint="eastAsia"/>
        </w:rPr>
        <w:t xml:space="preserve">　　　　　　　　　　</w:t>
      </w:r>
      <w:r w:rsidRPr="00447BD1">
        <w:rPr>
          <w:rFonts w:hint="eastAsia"/>
        </w:rPr>
        <w:t>団体名</w:t>
      </w:r>
    </w:p>
    <w:p w14:paraId="4FF01E8D" w14:textId="49D0DD04" w:rsidR="00447BD1" w:rsidRDefault="00447BD1">
      <w:pPr>
        <w:pStyle w:val="a3"/>
        <w:kinsoku w:val="0"/>
        <w:overflowPunct w:val="0"/>
        <w:spacing w:before="9"/>
        <w:rPr>
          <w:sz w:val="24"/>
          <w:szCs w:val="24"/>
        </w:rPr>
      </w:pPr>
    </w:p>
    <w:p w14:paraId="052D360B" w14:textId="77777777" w:rsidR="00447BD1" w:rsidRDefault="00447BD1">
      <w:pPr>
        <w:pStyle w:val="a3"/>
        <w:kinsoku w:val="0"/>
        <w:overflowPunct w:val="0"/>
        <w:spacing w:before="9"/>
        <w:rPr>
          <w:sz w:val="24"/>
          <w:szCs w:val="24"/>
        </w:rPr>
      </w:pPr>
    </w:p>
    <w:p w14:paraId="28DD3B54" w14:textId="77777777" w:rsidR="00884670" w:rsidRDefault="00937B76">
      <w:pPr>
        <w:pStyle w:val="a3"/>
        <w:kinsoku w:val="0"/>
        <w:overflowPunct w:val="0"/>
        <w:ind w:left="548"/>
      </w:pPr>
      <w:r>
        <w:rPr>
          <w:rFonts w:hint="eastAsia"/>
        </w:rPr>
        <w:t>横浜市消費生活総合センターの施設を利用したいので、次のとおり申請します。</w:t>
      </w:r>
    </w:p>
    <w:p w14:paraId="4A39D04B" w14:textId="77777777" w:rsidR="00884670" w:rsidRDefault="00884670">
      <w:pPr>
        <w:pStyle w:val="a3"/>
        <w:kinsoku w:val="0"/>
        <w:overflowPunct w:val="0"/>
        <w:rPr>
          <w:sz w:val="20"/>
          <w:szCs w:val="20"/>
        </w:rPr>
      </w:pPr>
    </w:p>
    <w:p w14:paraId="26F8B1BA" w14:textId="77777777" w:rsidR="00884670" w:rsidRDefault="00884670">
      <w:pPr>
        <w:pStyle w:val="a3"/>
        <w:kinsoku w:val="0"/>
        <w:overflowPunct w:val="0"/>
        <w:spacing w:before="7"/>
        <w:rPr>
          <w:sz w:val="11"/>
          <w:szCs w:val="11"/>
        </w:rPr>
      </w:pPr>
    </w:p>
    <w:tbl>
      <w:tblPr>
        <w:tblW w:w="0" w:type="auto"/>
        <w:tblInd w:w="445" w:type="dxa"/>
        <w:tblLayout w:type="fixed"/>
        <w:tblCellMar>
          <w:left w:w="0" w:type="dxa"/>
          <w:right w:w="0" w:type="dxa"/>
        </w:tblCellMar>
        <w:tblLook w:val="0000" w:firstRow="0" w:lastRow="0" w:firstColumn="0" w:lastColumn="0" w:noHBand="0" w:noVBand="0"/>
      </w:tblPr>
      <w:tblGrid>
        <w:gridCol w:w="2268"/>
        <w:gridCol w:w="1976"/>
        <w:gridCol w:w="4408"/>
      </w:tblGrid>
      <w:tr w:rsidR="00884670" w14:paraId="2786080F" w14:textId="77777777">
        <w:trPr>
          <w:trHeight w:val="916"/>
        </w:trPr>
        <w:tc>
          <w:tcPr>
            <w:tcW w:w="2268" w:type="dxa"/>
            <w:tcBorders>
              <w:top w:val="single" w:sz="4" w:space="0" w:color="000000"/>
              <w:left w:val="single" w:sz="4" w:space="0" w:color="000000"/>
              <w:bottom w:val="single" w:sz="4" w:space="0" w:color="000000"/>
              <w:right w:val="single" w:sz="4" w:space="0" w:color="000000"/>
            </w:tcBorders>
          </w:tcPr>
          <w:p w14:paraId="2DC6F64D" w14:textId="77777777" w:rsidR="00884670" w:rsidRDefault="00884670">
            <w:pPr>
              <w:pStyle w:val="TableParagraph"/>
              <w:kinsoku w:val="0"/>
              <w:overflowPunct w:val="0"/>
              <w:spacing w:before="10"/>
              <w:rPr>
                <w:sz w:val="27"/>
                <w:szCs w:val="27"/>
              </w:rPr>
            </w:pPr>
          </w:p>
          <w:p w14:paraId="44E3B79F" w14:textId="77777777" w:rsidR="00884670" w:rsidRDefault="00937B76">
            <w:pPr>
              <w:pStyle w:val="TableParagraph"/>
              <w:kinsoku w:val="0"/>
              <w:overflowPunct w:val="0"/>
              <w:ind w:left="3"/>
              <w:jc w:val="center"/>
              <w:rPr>
                <w:sz w:val="22"/>
                <w:szCs w:val="22"/>
              </w:rPr>
            </w:pPr>
            <w:r w:rsidRPr="009F0049">
              <w:rPr>
                <w:rFonts w:hint="eastAsia"/>
                <w:spacing w:val="31"/>
                <w:sz w:val="22"/>
                <w:szCs w:val="22"/>
                <w:fitText w:val="1980" w:id="-595433213"/>
              </w:rPr>
              <w:t>利用目的及び内</w:t>
            </w:r>
            <w:r w:rsidRPr="009F0049">
              <w:rPr>
                <w:rFonts w:hint="eastAsia"/>
                <w:spacing w:val="3"/>
                <w:sz w:val="22"/>
                <w:szCs w:val="22"/>
                <w:fitText w:val="1980" w:id="-595433213"/>
              </w:rPr>
              <w:t>容</w:t>
            </w:r>
          </w:p>
        </w:tc>
        <w:tc>
          <w:tcPr>
            <w:tcW w:w="6384" w:type="dxa"/>
            <w:gridSpan w:val="2"/>
            <w:tcBorders>
              <w:top w:val="single" w:sz="4" w:space="0" w:color="000000"/>
              <w:left w:val="single" w:sz="4" w:space="0" w:color="000000"/>
              <w:bottom w:val="single" w:sz="4" w:space="0" w:color="000000"/>
              <w:right w:val="single" w:sz="4" w:space="0" w:color="000000"/>
            </w:tcBorders>
          </w:tcPr>
          <w:p w14:paraId="6F082BD2" w14:textId="77777777" w:rsidR="00884670" w:rsidRDefault="00884670">
            <w:pPr>
              <w:pStyle w:val="TableParagraph"/>
              <w:kinsoku w:val="0"/>
              <w:overflowPunct w:val="0"/>
              <w:rPr>
                <w:rFonts w:ascii="Times New Roman" w:eastAsiaTheme="minorEastAsia" w:cs="Times New Roman"/>
                <w:sz w:val="22"/>
                <w:szCs w:val="22"/>
              </w:rPr>
            </w:pPr>
          </w:p>
        </w:tc>
      </w:tr>
      <w:tr w:rsidR="00884670" w14:paraId="328AB95E" w14:textId="77777777">
        <w:trPr>
          <w:trHeight w:val="1360"/>
        </w:trPr>
        <w:tc>
          <w:tcPr>
            <w:tcW w:w="2268" w:type="dxa"/>
            <w:tcBorders>
              <w:top w:val="single" w:sz="4" w:space="0" w:color="000000"/>
              <w:left w:val="single" w:sz="4" w:space="0" w:color="000000"/>
              <w:bottom w:val="single" w:sz="4" w:space="0" w:color="000000"/>
              <w:right w:val="single" w:sz="4" w:space="0" w:color="000000"/>
            </w:tcBorders>
          </w:tcPr>
          <w:p w14:paraId="5BEFE929" w14:textId="77777777" w:rsidR="00884670" w:rsidRDefault="00884670" w:rsidP="009F0049">
            <w:pPr>
              <w:pStyle w:val="TableParagraph"/>
              <w:kinsoku w:val="0"/>
              <w:overflowPunct w:val="0"/>
              <w:jc w:val="distribute"/>
              <w:rPr>
                <w:sz w:val="22"/>
                <w:szCs w:val="22"/>
              </w:rPr>
            </w:pPr>
          </w:p>
          <w:p w14:paraId="1DD0AF33" w14:textId="77777777" w:rsidR="00884670" w:rsidRDefault="00884670" w:rsidP="009F0049">
            <w:pPr>
              <w:pStyle w:val="TableParagraph"/>
              <w:kinsoku w:val="0"/>
              <w:overflowPunct w:val="0"/>
              <w:spacing w:before="2"/>
              <w:jc w:val="distribute"/>
              <w:rPr>
                <w:sz w:val="23"/>
                <w:szCs w:val="23"/>
              </w:rPr>
            </w:pPr>
          </w:p>
          <w:p w14:paraId="69DE012E" w14:textId="73D3FF15" w:rsidR="00884670" w:rsidRDefault="00937B76" w:rsidP="009F0049">
            <w:pPr>
              <w:pStyle w:val="TableParagraph"/>
              <w:tabs>
                <w:tab w:val="left" w:pos="443"/>
                <w:tab w:val="left" w:pos="875"/>
                <w:tab w:val="left" w:pos="1307"/>
              </w:tabs>
              <w:kinsoku w:val="0"/>
              <w:overflowPunct w:val="0"/>
              <w:ind w:left="11"/>
              <w:jc w:val="center"/>
              <w:rPr>
                <w:sz w:val="22"/>
                <w:szCs w:val="22"/>
              </w:rPr>
            </w:pPr>
            <w:r w:rsidRPr="009F0049">
              <w:rPr>
                <w:rFonts w:hint="eastAsia"/>
                <w:spacing w:val="366"/>
                <w:sz w:val="22"/>
                <w:szCs w:val="22"/>
                <w:fitText w:val="1980" w:id="-595432960"/>
              </w:rPr>
              <w:t>利用</w:t>
            </w:r>
            <w:r w:rsidR="009F0049" w:rsidRPr="009F0049">
              <w:rPr>
                <w:rFonts w:hint="eastAsia"/>
                <w:spacing w:val="366"/>
                <w:sz w:val="22"/>
                <w:szCs w:val="22"/>
                <w:fitText w:val="1980" w:id="-595432960"/>
              </w:rPr>
              <w:t>日</w:t>
            </w:r>
            <w:r w:rsidR="009F0049" w:rsidRPr="009F0049">
              <w:rPr>
                <w:rFonts w:hint="eastAsia"/>
                <w:spacing w:val="2"/>
                <w:sz w:val="22"/>
                <w:szCs w:val="22"/>
                <w:fitText w:val="1980" w:id="-595432960"/>
              </w:rPr>
              <w:t>時</w:t>
            </w:r>
          </w:p>
        </w:tc>
        <w:tc>
          <w:tcPr>
            <w:tcW w:w="1976" w:type="dxa"/>
            <w:tcBorders>
              <w:top w:val="single" w:sz="4" w:space="0" w:color="000000"/>
              <w:left w:val="single" w:sz="4" w:space="0" w:color="000000"/>
              <w:bottom w:val="single" w:sz="4" w:space="0" w:color="000000"/>
              <w:right w:val="none" w:sz="6" w:space="0" w:color="auto"/>
            </w:tcBorders>
          </w:tcPr>
          <w:p w14:paraId="04E030C2" w14:textId="66B50F38" w:rsidR="00884670" w:rsidRDefault="0089728A" w:rsidP="0089728A">
            <w:pPr>
              <w:pStyle w:val="TableParagraph"/>
              <w:tabs>
                <w:tab w:val="left" w:pos="825"/>
                <w:tab w:val="left" w:pos="1187"/>
              </w:tabs>
              <w:kinsoku w:val="0"/>
              <w:overflowPunct w:val="0"/>
              <w:spacing w:before="189"/>
              <w:ind w:left="107" w:firstLineChars="100" w:firstLine="215"/>
              <w:jc w:val="distribute"/>
              <w:rPr>
                <w:position w:val="1"/>
                <w:sz w:val="22"/>
                <w:szCs w:val="22"/>
              </w:rPr>
            </w:pPr>
            <w:r>
              <w:rPr>
                <w:rFonts w:hint="eastAsia"/>
                <w:spacing w:val="-5"/>
                <w:sz w:val="22"/>
                <w:szCs w:val="22"/>
              </w:rPr>
              <w:t xml:space="preserve">　　</w:t>
            </w:r>
            <w:r w:rsidR="00937B76">
              <w:rPr>
                <w:rFonts w:hint="eastAsia"/>
                <w:spacing w:val="-5"/>
                <w:sz w:val="22"/>
                <w:szCs w:val="22"/>
              </w:rPr>
              <w:t>令</w:t>
            </w:r>
            <w:r w:rsidR="00937B76">
              <w:rPr>
                <w:rFonts w:hint="eastAsia"/>
                <w:sz w:val="22"/>
                <w:szCs w:val="22"/>
              </w:rPr>
              <w:t>和</w:t>
            </w:r>
            <w:r w:rsidR="00937B76">
              <w:rPr>
                <w:sz w:val="22"/>
                <w:szCs w:val="22"/>
              </w:rPr>
              <w:tab/>
            </w:r>
            <w:r>
              <w:rPr>
                <w:rFonts w:hint="eastAsia"/>
                <w:sz w:val="22"/>
                <w:szCs w:val="22"/>
              </w:rPr>
              <w:t xml:space="preserve">　</w:t>
            </w:r>
            <w:r w:rsidR="00937B76">
              <w:rPr>
                <w:rFonts w:hint="eastAsia"/>
                <w:position w:val="1"/>
                <w:sz w:val="22"/>
                <w:szCs w:val="22"/>
              </w:rPr>
              <w:t>年</w:t>
            </w:r>
            <w:r>
              <w:rPr>
                <w:rFonts w:hint="eastAsia"/>
                <w:position w:val="1"/>
                <w:sz w:val="22"/>
                <w:szCs w:val="22"/>
              </w:rPr>
              <w:t xml:space="preserve">　　</w:t>
            </w:r>
          </w:p>
          <w:p w14:paraId="27BB3D4C" w14:textId="77777777" w:rsidR="00884670" w:rsidRDefault="00884670" w:rsidP="0089728A">
            <w:pPr>
              <w:pStyle w:val="TableParagraph"/>
              <w:kinsoku w:val="0"/>
              <w:overflowPunct w:val="0"/>
              <w:jc w:val="distribute"/>
              <w:rPr>
                <w:sz w:val="22"/>
                <w:szCs w:val="22"/>
              </w:rPr>
            </w:pPr>
          </w:p>
          <w:p w14:paraId="552B56A3" w14:textId="77777777" w:rsidR="00884670" w:rsidRDefault="00884670" w:rsidP="0089728A">
            <w:pPr>
              <w:pStyle w:val="TableParagraph"/>
              <w:kinsoku w:val="0"/>
              <w:overflowPunct w:val="0"/>
              <w:jc w:val="distribute"/>
              <w:rPr>
                <w:sz w:val="16"/>
                <w:szCs w:val="16"/>
              </w:rPr>
            </w:pPr>
          </w:p>
          <w:p w14:paraId="7AA796BC" w14:textId="061E3064" w:rsidR="00884670" w:rsidRDefault="00937B76" w:rsidP="0089728A">
            <w:pPr>
              <w:pStyle w:val="TableParagraph"/>
              <w:kinsoku w:val="0"/>
              <w:overflowPunct w:val="0"/>
              <w:ind w:rightChars="-57" w:right="-125" w:firstLineChars="310" w:firstLine="682"/>
              <w:rPr>
                <w:sz w:val="22"/>
                <w:szCs w:val="22"/>
              </w:rPr>
            </w:pPr>
            <w:r>
              <w:rPr>
                <w:rFonts w:hint="eastAsia"/>
                <w:sz w:val="22"/>
                <w:szCs w:val="22"/>
              </w:rPr>
              <w:t>時</w:t>
            </w:r>
            <w:r w:rsidR="0062090D">
              <w:rPr>
                <w:rFonts w:hint="eastAsia"/>
                <w:sz w:val="22"/>
                <w:szCs w:val="22"/>
              </w:rPr>
              <w:t xml:space="preserve">　　</w:t>
            </w:r>
            <w:r>
              <w:rPr>
                <w:rFonts w:hint="eastAsia"/>
                <w:sz w:val="22"/>
                <w:szCs w:val="22"/>
              </w:rPr>
              <w:t>分から</w:t>
            </w:r>
            <w:r w:rsidR="0089728A">
              <w:rPr>
                <w:rFonts w:hint="eastAsia"/>
                <w:sz w:val="22"/>
                <w:szCs w:val="22"/>
              </w:rPr>
              <w:t xml:space="preserve">　</w:t>
            </w:r>
          </w:p>
        </w:tc>
        <w:tc>
          <w:tcPr>
            <w:tcW w:w="4408" w:type="dxa"/>
            <w:tcBorders>
              <w:top w:val="single" w:sz="4" w:space="0" w:color="000000"/>
              <w:left w:val="none" w:sz="6" w:space="0" w:color="auto"/>
              <w:bottom w:val="single" w:sz="4" w:space="0" w:color="000000"/>
              <w:right w:val="single" w:sz="4" w:space="0" w:color="000000"/>
            </w:tcBorders>
          </w:tcPr>
          <w:p w14:paraId="0A4E9D3E" w14:textId="77777777" w:rsidR="00884670" w:rsidRDefault="00937B76" w:rsidP="0089728A">
            <w:pPr>
              <w:pStyle w:val="TableParagraph"/>
              <w:tabs>
                <w:tab w:val="left" w:pos="1384"/>
                <w:tab w:val="left" w:pos="2026"/>
              </w:tabs>
              <w:kinsoku w:val="0"/>
              <w:overflowPunct w:val="0"/>
              <w:spacing w:before="190"/>
              <w:ind w:left="82" w:firstLineChars="200" w:firstLine="440"/>
              <w:rPr>
                <w:sz w:val="22"/>
                <w:szCs w:val="22"/>
              </w:rPr>
            </w:pPr>
            <w:r>
              <w:rPr>
                <w:rFonts w:hint="eastAsia"/>
                <w:sz w:val="22"/>
                <w:szCs w:val="22"/>
              </w:rPr>
              <w:t>月</w:t>
            </w:r>
            <w:r>
              <w:rPr>
                <w:sz w:val="22"/>
                <w:szCs w:val="22"/>
              </w:rPr>
              <w:tab/>
            </w:r>
            <w:r>
              <w:rPr>
                <w:rFonts w:hint="eastAsia"/>
                <w:sz w:val="22"/>
                <w:szCs w:val="22"/>
              </w:rPr>
              <w:t>日</w:t>
            </w:r>
            <w:r>
              <w:rPr>
                <w:sz w:val="22"/>
                <w:szCs w:val="22"/>
              </w:rPr>
              <w:tab/>
            </w:r>
            <w:r>
              <w:rPr>
                <w:rFonts w:hint="eastAsia"/>
                <w:sz w:val="22"/>
                <w:szCs w:val="22"/>
              </w:rPr>
              <w:t>（</w:t>
            </w:r>
            <w:r>
              <w:rPr>
                <w:sz w:val="22"/>
                <w:szCs w:val="22"/>
              </w:rPr>
              <w:tab/>
            </w:r>
            <w:r>
              <w:rPr>
                <w:rFonts w:hint="eastAsia"/>
                <w:sz w:val="22"/>
                <w:szCs w:val="22"/>
              </w:rPr>
              <w:t>）</w:t>
            </w:r>
          </w:p>
          <w:p w14:paraId="04F2F937" w14:textId="708F9A77" w:rsidR="00884670" w:rsidRDefault="00884670" w:rsidP="0089728A">
            <w:pPr>
              <w:pStyle w:val="TableParagraph"/>
              <w:kinsoku w:val="0"/>
              <w:overflowPunct w:val="0"/>
              <w:jc w:val="distribute"/>
              <w:rPr>
                <w:sz w:val="22"/>
                <w:szCs w:val="22"/>
              </w:rPr>
            </w:pPr>
          </w:p>
          <w:p w14:paraId="784F7477" w14:textId="58A7EAE3" w:rsidR="00884670" w:rsidRDefault="0089728A" w:rsidP="0089728A">
            <w:pPr>
              <w:pStyle w:val="TableParagraph"/>
              <w:kinsoku w:val="0"/>
              <w:overflowPunct w:val="0"/>
              <w:spacing w:before="9"/>
              <w:jc w:val="distribute"/>
              <w:rPr>
                <w:sz w:val="16"/>
                <w:szCs w:val="16"/>
              </w:rPr>
            </w:pPr>
            <w:r>
              <w:rPr>
                <w:rFonts w:hint="eastAsia"/>
                <w:sz w:val="16"/>
                <w:szCs w:val="16"/>
              </w:rPr>
              <w:t xml:space="preserve">　　</w:t>
            </w:r>
          </w:p>
          <w:p w14:paraId="1B33EFFF" w14:textId="22F2A5A7" w:rsidR="00884670" w:rsidRDefault="00937B76" w:rsidP="0089728A">
            <w:pPr>
              <w:pStyle w:val="TableParagraph"/>
              <w:tabs>
                <w:tab w:val="left" w:pos="2734"/>
                <w:tab w:val="left" w:pos="3598"/>
              </w:tabs>
              <w:kinsoku w:val="0"/>
              <w:overflowPunct w:val="0"/>
              <w:ind w:firstLineChars="300" w:firstLine="645"/>
              <w:rPr>
                <w:spacing w:val="-5"/>
                <w:sz w:val="22"/>
                <w:szCs w:val="22"/>
              </w:rPr>
            </w:pPr>
            <w:r>
              <w:rPr>
                <w:rFonts w:hint="eastAsia"/>
                <w:spacing w:val="-5"/>
                <w:sz w:val="22"/>
                <w:szCs w:val="22"/>
              </w:rPr>
              <w:t>時</w:t>
            </w:r>
            <w:r w:rsidR="0062090D">
              <w:rPr>
                <w:rFonts w:hint="eastAsia"/>
                <w:spacing w:val="-5"/>
                <w:sz w:val="22"/>
                <w:szCs w:val="22"/>
              </w:rPr>
              <w:t xml:space="preserve">　　</w:t>
            </w:r>
            <w:r>
              <w:rPr>
                <w:rFonts w:hint="eastAsia"/>
                <w:spacing w:val="-5"/>
                <w:sz w:val="22"/>
                <w:szCs w:val="22"/>
              </w:rPr>
              <w:t>分ま</w:t>
            </w:r>
            <w:r>
              <w:rPr>
                <w:rFonts w:hint="eastAsia"/>
                <w:sz w:val="22"/>
                <w:szCs w:val="22"/>
              </w:rPr>
              <w:t>で（</w:t>
            </w:r>
            <w:r>
              <w:rPr>
                <w:sz w:val="22"/>
                <w:szCs w:val="22"/>
              </w:rPr>
              <w:tab/>
            </w:r>
            <w:r>
              <w:rPr>
                <w:rFonts w:hint="eastAsia"/>
                <w:spacing w:val="-5"/>
                <w:sz w:val="22"/>
                <w:szCs w:val="22"/>
              </w:rPr>
              <w:t>時間）</w:t>
            </w:r>
          </w:p>
        </w:tc>
      </w:tr>
      <w:tr w:rsidR="00884670" w14:paraId="270A885B" w14:textId="77777777">
        <w:trPr>
          <w:trHeight w:val="851"/>
        </w:trPr>
        <w:tc>
          <w:tcPr>
            <w:tcW w:w="2268" w:type="dxa"/>
            <w:tcBorders>
              <w:top w:val="single" w:sz="4" w:space="0" w:color="000000"/>
              <w:left w:val="single" w:sz="4" w:space="0" w:color="000000"/>
              <w:bottom w:val="single" w:sz="4" w:space="0" w:color="000000"/>
              <w:right w:val="single" w:sz="4" w:space="0" w:color="000000"/>
            </w:tcBorders>
          </w:tcPr>
          <w:p w14:paraId="0EF619AD" w14:textId="77777777" w:rsidR="00884670" w:rsidRDefault="00884670">
            <w:pPr>
              <w:pStyle w:val="TableParagraph"/>
              <w:kinsoku w:val="0"/>
              <w:overflowPunct w:val="0"/>
              <w:spacing w:before="4"/>
              <w:rPr>
                <w:sz w:val="25"/>
                <w:szCs w:val="25"/>
              </w:rPr>
            </w:pPr>
          </w:p>
          <w:p w14:paraId="1243C31D" w14:textId="50C3A531" w:rsidR="00884670" w:rsidRDefault="00937B76">
            <w:pPr>
              <w:pStyle w:val="TableParagraph"/>
              <w:kinsoku w:val="0"/>
              <w:overflowPunct w:val="0"/>
              <w:ind w:left="9"/>
              <w:jc w:val="center"/>
              <w:rPr>
                <w:sz w:val="22"/>
                <w:szCs w:val="22"/>
              </w:rPr>
            </w:pPr>
            <w:r w:rsidRPr="009F0049">
              <w:rPr>
                <w:rFonts w:hint="eastAsia"/>
                <w:spacing w:val="366"/>
                <w:sz w:val="22"/>
                <w:szCs w:val="22"/>
                <w:fitText w:val="1980" w:id="-595432959"/>
              </w:rPr>
              <w:t>利用施</w:t>
            </w:r>
            <w:r w:rsidRPr="009F0049">
              <w:rPr>
                <w:rFonts w:hint="eastAsia"/>
                <w:spacing w:val="2"/>
                <w:sz w:val="22"/>
                <w:szCs w:val="22"/>
                <w:fitText w:val="1980" w:id="-595432959"/>
              </w:rPr>
              <w:t>設</w:t>
            </w:r>
          </w:p>
        </w:tc>
        <w:tc>
          <w:tcPr>
            <w:tcW w:w="1976" w:type="dxa"/>
            <w:tcBorders>
              <w:top w:val="single" w:sz="4" w:space="0" w:color="000000"/>
              <w:left w:val="single" w:sz="4" w:space="0" w:color="000000"/>
              <w:bottom w:val="single" w:sz="4" w:space="0" w:color="000000"/>
              <w:right w:val="none" w:sz="6" w:space="0" w:color="auto"/>
            </w:tcBorders>
          </w:tcPr>
          <w:p w14:paraId="4CA0EB07" w14:textId="77777777" w:rsidR="00884670" w:rsidRDefault="00937B76">
            <w:pPr>
              <w:pStyle w:val="TableParagraph"/>
              <w:tabs>
                <w:tab w:val="left" w:pos="1187"/>
                <w:tab w:val="left" w:pos="1619"/>
              </w:tabs>
              <w:kinsoku w:val="0"/>
              <w:overflowPunct w:val="0"/>
              <w:spacing w:before="94"/>
              <w:ind w:left="323"/>
              <w:rPr>
                <w:sz w:val="22"/>
                <w:szCs w:val="22"/>
              </w:rPr>
            </w:pPr>
            <w:r>
              <w:rPr>
                <w:rFonts w:hint="eastAsia"/>
                <w:spacing w:val="-5"/>
                <w:sz w:val="22"/>
                <w:szCs w:val="22"/>
              </w:rPr>
              <w:t>会議</w:t>
            </w:r>
            <w:r>
              <w:rPr>
                <w:rFonts w:hint="eastAsia"/>
                <w:sz w:val="22"/>
                <w:szCs w:val="22"/>
              </w:rPr>
              <w:t>室</w:t>
            </w:r>
            <w:r>
              <w:rPr>
                <w:sz w:val="22"/>
                <w:szCs w:val="22"/>
              </w:rPr>
              <w:tab/>
            </w:r>
            <w:r>
              <w:rPr>
                <w:rFonts w:hint="eastAsia"/>
                <w:sz w:val="22"/>
                <w:szCs w:val="22"/>
              </w:rPr>
              <w:t>１</w:t>
            </w:r>
            <w:r>
              <w:rPr>
                <w:sz w:val="22"/>
                <w:szCs w:val="22"/>
              </w:rPr>
              <w:tab/>
            </w:r>
            <w:r>
              <w:rPr>
                <w:rFonts w:hint="eastAsia"/>
                <w:sz w:val="22"/>
                <w:szCs w:val="22"/>
              </w:rPr>
              <w:t>□</w:t>
            </w:r>
          </w:p>
        </w:tc>
        <w:tc>
          <w:tcPr>
            <w:tcW w:w="4408" w:type="dxa"/>
            <w:tcBorders>
              <w:top w:val="single" w:sz="4" w:space="0" w:color="000000"/>
              <w:left w:val="none" w:sz="6" w:space="0" w:color="auto"/>
              <w:bottom w:val="single" w:sz="4" w:space="0" w:color="000000"/>
              <w:right w:val="single" w:sz="4" w:space="0" w:color="000000"/>
            </w:tcBorders>
          </w:tcPr>
          <w:p w14:paraId="54654DEC" w14:textId="77777777" w:rsidR="00884670" w:rsidRDefault="00937B76">
            <w:pPr>
              <w:pStyle w:val="TableParagraph"/>
              <w:tabs>
                <w:tab w:val="left" w:pos="1162"/>
                <w:tab w:val="left" w:pos="1594"/>
                <w:tab w:val="left" w:pos="2242"/>
                <w:tab w:val="left" w:pos="3109"/>
                <w:tab w:val="left" w:pos="3540"/>
              </w:tabs>
              <w:kinsoku w:val="0"/>
              <w:overflowPunct w:val="0"/>
              <w:spacing w:before="94"/>
              <w:ind w:left="299"/>
              <w:rPr>
                <w:sz w:val="22"/>
                <w:szCs w:val="22"/>
              </w:rPr>
            </w:pPr>
            <w:r>
              <w:rPr>
                <w:rFonts w:hint="eastAsia"/>
                <w:spacing w:val="-5"/>
                <w:sz w:val="22"/>
                <w:szCs w:val="22"/>
              </w:rPr>
              <w:t>会議</w:t>
            </w:r>
            <w:r>
              <w:rPr>
                <w:rFonts w:hint="eastAsia"/>
                <w:sz w:val="22"/>
                <w:szCs w:val="22"/>
              </w:rPr>
              <w:t>室</w:t>
            </w:r>
            <w:r>
              <w:rPr>
                <w:sz w:val="22"/>
                <w:szCs w:val="22"/>
              </w:rPr>
              <w:tab/>
            </w:r>
            <w:r>
              <w:rPr>
                <w:rFonts w:hint="eastAsia"/>
                <w:sz w:val="22"/>
                <w:szCs w:val="22"/>
              </w:rPr>
              <w:t>２</w:t>
            </w:r>
            <w:r>
              <w:rPr>
                <w:sz w:val="22"/>
                <w:szCs w:val="22"/>
              </w:rPr>
              <w:tab/>
            </w:r>
            <w:r>
              <w:rPr>
                <w:rFonts w:hint="eastAsia"/>
                <w:sz w:val="22"/>
                <w:szCs w:val="22"/>
              </w:rPr>
              <w:t>□</w:t>
            </w:r>
            <w:r>
              <w:rPr>
                <w:sz w:val="22"/>
                <w:szCs w:val="22"/>
              </w:rPr>
              <w:tab/>
            </w:r>
            <w:r>
              <w:rPr>
                <w:rFonts w:hint="eastAsia"/>
                <w:spacing w:val="-3"/>
                <w:sz w:val="22"/>
                <w:szCs w:val="22"/>
              </w:rPr>
              <w:t>会</w:t>
            </w:r>
            <w:r>
              <w:rPr>
                <w:rFonts w:hint="eastAsia"/>
                <w:spacing w:val="-5"/>
                <w:sz w:val="22"/>
                <w:szCs w:val="22"/>
              </w:rPr>
              <w:t>議</w:t>
            </w:r>
            <w:r>
              <w:rPr>
                <w:rFonts w:hint="eastAsia"/>
                <w:sz w:val="22"/>
                <w:szCs w:val="22"/>
              </w:rPr>
              <w:t>室</w:t>
            </w:r>
            <w:r>
              <w:rPr>
                <w:sz w:val="22"/>
                <w:szCs w:val="22"/>
              </w:rPr>
              <w:tab/>
            </w:r>
            <w:r>
              <w:rPr>
                <w:rFonts w:hint="eastAsia"/>
                <w:sz w:val="22"/>
                <w:szCs w:val="22"/>
              </w:rPr>
              <w:t>３</w:t>
            </w:r>
            <w:r>
              <w:rPr>
                <w:sz w:val="22"/>
                <w:szCs w:val="22"/>
              </w:rPr>
              <w:tab/>
            </w:r>
            <w:r>
              <w:rPr>
                <w:rFonts w:hint="eastAsia"/>
                <w:sz w:val="22"/>
                <w:szCs w:val="22"/>
              </w:rPr>
              <w:t>□</w:t>
            </w:r>
          </w:p>
          <w:p w14:paraId="4D6B4388" w14:textId="77777777" w:rsidR="00884670" w:rsidRDefault="00937B76">
            <w:pPr>
              <w:pStyle w:val="TableParagraph"/>
              <w:kinsoku w:val="0"/>
              <w:overflowPunct w:val="0"/>
              <w:spacing w:before="107"/>
              <w:ind w:left="2083"/>
              <w:rPr>
                <w:sz w:val="22"/>
                <w:szCs w:val="22"/>
              </w:rPr>
            </w:pPr>
            <w:r>
              <w:rPr>
                <w:rFonts w:hint="eastAsia"/>
                <w:sz w:val="22"/>
                <w:szCs w:val="22"/>
              </w:rPr>
              <w:t>マイク使用：有・無</w:t>
            </w:r>
          </w:p>
        </w:tc>
      </w:tr>
      <w:tr w:rsidR="00884670" w14:paraId="56A31DAD" w14:textId="77777777">
        <w:trPr>
          <w:trHeight w:val="851"/>
        </w:trPr>
        <w:tc>
          <w:tcPr>
            <w:tcW w:w="2268" w:type="dxa"/>
            <w:tcBorders>
              <w:top w:val="single" w:sz="4" w:space="0" w:color="000000"/>
              <w:left w:val="single" w:sz="4" w:space="0" w:color="000000"/>
              <w:bottom w:val="single" w:sz="4" w:space="0" w:color="000000"/>
              <w:right w:val="single" w:sz="4" w:space="0" w:color="000000"/>
            </w:tcBorders>
          </w:tcPr>
          <w:p w14:paraId="5A1DDDA1" w14:textId="77777777" w:rsidR="00884670" w:rsidRDefault="00884670">
            <w:pPr>
              <w:pStyle w:val="TableParagraph"/>
              <w:kinsoku w:val="0"/>
              <w:overflowPunct w:val="0"/>
              <w:spacing w:before="4"/>
              <w:rPr>
                <w:sz w:val="25"/>
                <w:szCs w:val="25"/>
              </w:rPr>
            </w:pPr>
          </w:p>
          <w:p w14:paraId="46CC49C5" w14:textId="31D5B691" w:rsidR="00884670" w:rsidRDefault="009F0049">
            <w:pPr>
              <w:pStyle w:val="TableParagraph"/>
              <w:kinsoku w:val="0"/>
              <w:overflowPunct w:val="0"/>
              <w:ind w:left="9"/>
              <w:jc w:val="center"/>
              <w:rPr>
                <w:sz w:val="22"/>
                <w:szCs w:val="22"/>
              </w:rPr>
            </w:pPr>
            <w:r w:rsidRPr="009F0049">
              <w:rPr>
                <w:rFonts w:hint="eastAsia"/>
                <w:spacing w:val="131"/>
                <w:sz w:val="22"/>
                <w:szCs w:val="22"/>
                <w:fitText w:val="1980" w:id="-595432958"/>
              </w:rPr>
              <w:t>施設利用料</w:t>
            </w:r>
            <w:r w:rsidRPr="009F0049">
              <w:rPr>
                <w:rFonts w:hint="eastAsia"/>
                <w:spacing w:val="5"/>
                <w:sz w:val="22"/>
                <w:szCs w:val="22"/>
                <w:fitText w:val="1980" w:id="-595432958"/>
              </w:rPr>
              <w:t>金</w:t>
            </w:r>
          </w:p>
        </w:tc>
        <w:tc>
          <w:tcPr>
            <w:tcW w:w="6384" w:type="dxa"/>
            <w:gridSpan w:val="2"/>
            <w:tcBorders>
              <w:top w:val="single" w:sz="4" w:space="0" w:color="000000"/>
              <w:left w:val="single" w:sz="4" w:space="0" w:color="000000"/>
              <w:bottom w:val="single" w:sz="4" w:space="0" w:color="000000"/>
              <w:right w:val="single" w:sz="4" w:space="0" w:color="000000"/>
            </w:tcBorders>
          </w:tcPr>
          <w:p w14:paraId="2636F411" w14:textId="77777777" w:rsidR="00884670" w:rsidRDefault="00884670">
            <w:pPr>
              <w:pStyle w:val="TableParagraph"/>
              <w:kinsoku w:val="0"/>
              <w:overflowPunct w:val="0"/>
              <w:spacing w:before="4"/>
              <w:rPr>
                <w:sz w:val="25"/>
                <w:szCs w:val="25"/>
              </w:rPr>
            </w:pPr>
          </w:p>
          <w:p w14:paraId="253E006D" w14:textId="77777777" w:rsidR="00884670" w:rsidRDefault="00937B76">
            <w:pPr>
              <w:pStyle w:val="TableParagraph"/>
              <w:kinsoku w:val="0"/>
              <w:overflowPunct w:val="0"/>
              <w:ind w:right="1772"/>
              <w:jc w:val="right"/>
              <w:rPr>
                <w:sz w:val="22"/>
                <w:szCs w:val="22"/>
              </w:rPr>
            </w:pPr>
            <w:r>
              <w:rPr>
                <w:rFonts w:hint="eastAsia"/>
                <w:sz w:val="22"/>
                <w:szCs w:val="22"/>
              </w:rPr>
              <w:t>円</w:t>
            </w:r>
          </w:p>
        </w:tc>
      </w:tr>
      <w:tr w:rsidR="00884670" w14:paraId="10B92EDE" w14:textId="77777777">
        <w:trPr>
          <w:trHeight w:val="851"/>
        </w:trPr>
        <w:tc>
          <w:tcPr>
            <w:tcW w:w="2268" w:type="dxa"/>
            <w:tcBorders>
              <w:top w:val="single" w:sz="4" w:space="0" w:color="000000"/>
              <w:left w:val="single" w:sz="4" w:space="0" w:color="000000"/>
              <w:bottom w:val="single" w:sz="4" w:space="0" w:color="000000"/>
              <w:right w:val="single" w:sz="4" w:space="0" w:color="000000"/>
            </w:tcBorders>
          </w:tcPr>
          <w:p w14:paraId="4AB66C02" w14:textId="77777777" w:rsidR="00884670" w:rsidRDefault="00884670">
            <w:pPr>
              <w:pStyle w:val="TableParagraph"/>
              <w:kinsoku w:val="0"/>
              <w:overflowPunct w:val="0"/>
              <w:spacing w:before="1"/>
              <w:rPr>
                <w:sz w:val="25"/>
                <w:szCs w:val="25"/>
              </w:rPr>
            </w:pPr>
          </w:p>
          <w:p w14:paraId="535A73B9" w14:textId="6B030CF3" w:rsidR="00884670" w:rsidRDefault="00937B76">
            <w:pPr>
              <w:pStyle w:val="TableParagraph"/>
              <w:tabs>
                <w:tab w:val="left" w:pos="431"/>
                <w:tab w:val="left" w:pos="863"/>
                <w:tab w:val="left" w:pos="1295"/>
              </w:tabs>
              <w:kinsoku w:val="0"/>
              <w:overflowPunct w:val="0"/>
              <w:spacing w:before="1"/>
              <w:ind w:right="91"/>
              <w:jc w:val="center"/>
              <w:rPr>
                <w:sz w:val="22"/>
                <w:szCs w:val="22"/>
              </w:rPr>
            </w:pPr>
            <w:r w:rsidRPr="009F0049">
              <w:rPr>
                <w:rFonts w:hint="eastAsia"/>
                <w:spacing w:val="366"/>
                <w:sz w:val="22"/>
                <w:szCs w:val="22"/>
                <w:fitText w:val="1980" w:id="-595432448"/>
              </w:rPr>
              <w:t>予定</w:t>
            </w:r>
            <w:r w:rsidR="009F0049" w:rsidRPr="009F0049">
              <w:rPr>
                <w:rFonts w:hint="eastAsia"/>
                <w:spacing w:val="366"/>
                <w:sz w:val="22"/>
                <w:szCs w:val="22"/>
                <w:fitText w:val="1980" w:id="-595432448"/>
              </w:rPr>
              <w:t>人</w:t>
            </w:r>
            <w:r w:rsidR="009F0049" w:rsidRPr="009F0049">
              <w:rPr>
                <w:rFonts w:hint="eastAsia"/>
                <w:spacing w:val="2"/>
                <w:sz w:val="22"/>
                <w:szCs w:val="22"/>
                <w:fitText w:val="1980" w:id="-595432448"/>
              </w:rPr>
              <w:t>員</w:t>
            </w:r>
          </w:p>
        </w:tc>
        <w:tc>
          <w:tcPr>
            <w:tcW w:w="6384" w:type="dxa"/>
            <w:gridSpan w:val="2"/>
            <w:tcBorders>
              <w:top w:val="single" w:sz="4" w:space="0" w:color="000000"/>
              <w:left w:val="single" w:sz="4" w:space="0" w:color="000000"/>
              <w:bottom w:val="single" w:sz="4" w:space="0" w:color="000000"/>
              <w:right w:val="single" w:sz="4" w:space="0" w:color="000000"/>
            </w:tcBorders>
          </w:tcPr>
          <w:p w14:paraId="501668BB" w14:textId="77777777" w:rsidR="00884670" w:rsidRDefault="00884670">
            <w:pPr>
              <w:pStyle w:val="TableParagraph"/>
              <w:kinsoku w:val="0"/>
              <w:overflowPunct w:val="0"/>
              <w:spacing w:before="1"/>
              <w:rPr>
                <w:sz w:val="25"/>
                <w:szCs w:val="25"/>
              </w:rPr>
            </w:pPr>
          </w:p>
          <w:p w14:paraId="06BCB6B0" w14:textId="77777777" w:rsidR="00884670" w:rsidRDefault="00937B76">
            <w:pPr>
              <w:pStyle w:val="TableParagraph"/>
              <w:kinsoku w:val="0"/>
              <w:overflowPunct w:val="0"/>
              <w:spacing w:before="1"/>
              <w:ind w:right="1772"/>
              <w:jc w:val="right"/>
              <w:rPr>
                <w:sz w:val="22"/>
                <w:szCs w:val="22"/>
              </w:rPr>
            </w:pPr>
            <w:r>
              <w:rPr>
                <w:rFonts w:hint="eastAsia"/>
                <w:sz w:val="22"/>
                <w:szCs w:val="22"/>
              </w:rPr>
              <w:t>人</w:t>
            </w:r>
          </w:p>
        </w:tc>
      </w:tr>
      <w:tr w:rsidR="00884670" w14:paraId="25C1D5E1" w14:textId="77777777">
        <w:trPr>
          <w:trHeight w:val="1166"/>
        </w:trPr>
        <w:tc>
          <w:tcPr>
            <w:tcW w:w="2268" w:type="dxa"/>
            <w:vMerge w:val="restart"/>
            <w:tcBorders>
              <w:top w:val="single" w:sz="4" w:space="0" w:color="000000"/>
              <w:left w:val="single" w:sz="4" w:space="0" w:color="000000"/>
              <w:bottom w:val="single" w:sz="4" w:space="0" w:color="000000"/>
              <w:right w:val="single" w:sz="4" w:space="0" w:color="000000"/>
            </w:tcBorders>
          </w:tcPr>
          <w:p w14:paraId="2B47C594" w14:textId="77777777" w:rsidR="00884670" w:rsidRDefault="00884670">
            <w:pPr>
              <w:pStyle w:val="TableParagraph"/>
              <w:kinsoku w:val="0"/>
              <w:overflowPunct w:val="0"/>
              <w:rPr>
                <w:sz w:val="22"/>
                <w:szCs w:val="22"/>
              </w:rPr>
            </w:pPr>
          </w:p>
          <w:p w14:paraId="7B738AD1" w14:textId="77777777" w:rsidR="00884670" w:rsidRDefault="00884670">
            <w:pPr>
              <w:pStyle w:val="TableParagraph"/>
              <w:kinsoku w:val="0"/>
              <w:overflowPunct w:val="0"/>
              <w:rPr>
                <w:sz w:val="22"/>
                <w:szCs w:val="22"/>
              </w:rPr>
            </w:pPr>
          </w:p>
          <w:p w14:paraId="1AA15BC7" w14:textId="77777777" w:rsidR="00884670" w:rsidRDefault="00884670">
            <w:pPr>
              <w:pStyle w:val="TableParagraph"/>
              <w:kinsoku w:val="0"/>
              <w:overflowPunct w:val="0"/>
              <w:spacing w:before="10"/>
              <w:rPr>
                <w:sz w:val="32"/>
                <w:szCs w:val="32"/>
              </w:rPr>
            </w:pPr>
          </w:p>
          <w:p w14:paraId="3B4AB1D7" w14:textId="05F8BEE7" w:rsidR="00884670" w:rsidRDefault="00937B76" w:rsidP="009F0049">
            <w:pPr>
              <w:pStyle w:val="TableParagraph"/>
              <w:tabs>
                <w:tab w:val="left" w:pos="1024"/>
                <w:tab w:val="left" w:pos="1456"/>
              </w:tabs>
              <w:kinsoku w:val="0"/>
              <w:overflowPunct w:val="0"/>
              <w:spacing w:before="1"/>
              <w:jc w:val="center"/>
              <w:rPr>
                <w:sz w:val="22"/>
                <w:szCs w:val="22"/>
              </w:rPr>
            </w:pPr>
            <w:r w:rsidRPr="009F0049">
              <w:rPr>
                <w:rFonts w:hint="eastAsia"/>
                <w:spacing w:val="660"/>
                <w:sz w:val="22"/>
                <w:szCs w:val="22"/>
                <w:fitText w:val="1980" w:id="-595432956"/>
              </w:rPr>
              <w:t>責任</w:t>
            </w:r>
            <w:r w:rsidR="009F0049" w:rsidRPr="009F0049">
              <w:rPr>
                <w:rFonts w:hint="eastAsia"/>
                <w:sz w:val="22"/>
                <w:szCs w:val="22"/>
                <w:fitText w:val="1980" w:id="-595432956"/>
              </w:rPr>
              <w:t>者</w:t>
            </w:r>
          </w:p>
        </w:tc>
        <w:tc>
          <w:tcPr>
            <w:tcW w:w="1976" w:type="dxa"/>
            <w:tcBorders>
              <w:top w:val="single" w:sz="4" w:space="0" w:color="000000"/>
              <w:left w:val="single" w:sz="4" w:space="0" w:color="000000"/>
              <w:bottom w:val="single" w:sz="4" w:space="0" w:color="000000"/>
              <w:right w:val="none" w:sz="6" w:space="0" w:color="auto"/>
            </w:tcBorders>
          </w:tcPr>
          <w:p w14:paraId="3B95690F" w14:textId="77777777" w:rsidR="00884670" w:rsidRDefault="00884670">
            <w:pPr>
              <w:pStyle w:val="TableParagraph"/>
              <w:kinsoku w:val="0"/>
              <w:overflowPunct w:val="0"/>
              <w:rPr>
                <w:sz w:val="22"/>
                <w:szCs w:val="22"/>
              </w:rPr>
            </w:pPr>
          </w:p>
          <w:p w14:paraId="6DEC4A20" w14:textId="77777777" w:rsidR="00884670" w:rsidRDefault="00884670">
            <w:pPr>
              <w:pStyle w:val="TableParagraph"/>
              <w:kinsoku w:val="0"/>
              <w:overflowPunct w:val="0"/>
              <w:spacing w:before="6"/>
              <w:rPr>
                <w:sz w:val="15"/>
                <w:szCs w:val="15"/>
              </w:rPr>
            </w:pPr>
          </w:p>
          <w:p w14:paraId="1CE49A20" w14:textId="77777777" w:rsidR="00884670" w:rsidRDefault="00937B76">
            <w:pPr>
              <w:pStyle w:val="TableParagraph"/>
              <w:tabs>
                <w:tab w:val="left" w:pos="539"/>
              </w:tabs>
              <w:kinsoku w:val="0"/>
              <w:overflowPunct w:val="0"/>
              <w:ind w:left="107"/>
              <w:rPr>
                <w:sz w:val="22"/>
                <w:szCs w:val="22"/>
              </w:rPr>
            </w:pPr>
            <w:r>
              <w:rPr>
                <w:rFonts w:hint="eastAsia"/>
                <w:sz w:val="22"/>
                <w:szCs w:val="22"/>
              </w:rPr>
              <w:t>住</w:t>
            </w:r>
            <w:r>
              <w:rPr>
                <w:sz w:val="22"/>
                <w:szCs w:val="22"/>
              </w:rPr>
              <w:tab/>
            </w:r>
            <w:r>
              <w:rPr>
                <w:rFonts w:hint="eastAsia"/>
                <w:sz w:val="22"/>
                <w:szCs w:val="22"/>
              </w:rPr>
              <w:t>所</w:t>
            </w:r>
          </w:p>
        </w:tc>
        <w:tc>
          <w:tcPr>
            <w:tcW w:w="4408" w:type="dxa"/>
            <w:tcBorders>
              <w:top w:val="single" w:sz="4" w:space="0" w:color="000000"/>
              <w:left w:val="none" w:sz="6" w:space="0" w:color="auto"/>
              <w:bottom w:val="single" w:sz="4" w:space="0" w:color="000000"/>
              <w:right w:val="single" w:sz="4" w:space="0" w:color="000000"/>
            </w:tcBorders>
          </w:tcPr>
          <w:p w14:paraId="08F971B4" w14:textId="77777777" w:rsidR="00884670" w:rsidRDefault="00884670">
            <w:pPr>
              <w:pStyle w:val="TableParagraph"/>
              <w:kinsoku w:val="0"/>
              <w:overflowPunct w:val="0"/>
              <w:rPr>
                <w:sz w:val="22"/>
                <w:szCs w:val="22"/>
              </w:rPr>
            </w:pPr>
          </w:p>
          <w:p w14:paraId="648BC315" w14:textId="77777777" w:rsidR="00884670" w:rsidRDefault="00884670">
            <w:pPr>
              <w:pStyle w:val="TableParagraph"/>
              <w:kinsoku w:val="0"/>
              <w:overflowPunct w:val="0"/>
              <w:rPr>
                <w:sz w:val="22"/>
                <w:szCs w:val="22"/>
              </w:rPr>
            </w:pPr>
          </w:p>
          <w:p w14:paraId="60C7DB69" w14:textId="77777777" w:rsidR="00884670" w:rsidRDefault="00884670">
            <w:pPr>
              <w:pStyle w:val="TableParagraph"/>
              <w:kinsoku w:val="0"/>
              <w:overflowPunct w:val="0"/>
              <w:spacing w:before="11"/>
              <w:rPr>
                <w:sz w:val="23"/>
                <w:szCs w:val="23"/>
              </w:rPr>
            </w:pPr>
          </w:p>
          <w:p w14:paraId="6E3942BA" w14:textId="77777777" w:rsidR="00884670" w:rsidRDefault="00937B76">
            <w:pPr>
              <w:pStyle w:val="TableParagraph"/>
              <w:tabs>
                <w:tab w:val="left" w:pos="1810"/>
                <w:tab w:val="left" w:pos="2892"/>
              </w:tabs>
              <w:kinsoku w:val="0"/>
              <w:overflowPunct w:val="0"/>
              <w:spacing w:line="276" w:lineRule="exact"/>
              <w:ind w:left="730"/>
              <w:rPr>
                <w:sz w:val="22"/>
                <w:szCs w:val="22"/>
              </w:rPr>
            </w:pPr>
            <w:r>
              <w:rPr>
                <w:rFonts w:hint="eastAsia"/>
                <w:spacing w:val="-5"/>
                <w:sz w:val="22"/>
                <w:szCs w:val="22"/>
              </w:rPr>
              <w:t>電</w:t>
            </w:r>
            <w:r>
              <w:rPr>
                <w:rFonts w:hint="eastAsia"/>
                <w:sz w:val="22"/>
                <w:szCs w:val="22"/>
              </w:rPr>
              <w:t>話</w:t>
            </w:r>
            <w:r>
              <w:rPr>
                <w:sz w:val="22"/>
                <w:szCs w:val="22"/>
              </w:rPr>
              <w:tab/>
            </w:r>
            <w:r>
              <w:rPr>
                <w:rFonts w:hint="eastAsia"/>
                <w:sz w:val="22"/>
                <w:szCs w:val="22"/>
              </w:rPr>
              <w:t>（</w:t>
            </w:r>
            <w:r>
              <w:rPr>
                <w:sz w:val="22"/>
                <w:szCs w:val="22"/>
              </w:rPr>
              <w:tab/>
            </w:r>
            <w:r>
              <w:rPr>
                <w:rFonts w:hint="eastAsia"/>
                <w:sz w:val="22"/>
                <w:szCs w:val="22"/>
              </w:rPr>
              <w:t>）</w:t>
            </w:r>
          </w:p>
        </w:tc>
      </w:tr>
      <w:tr w:rsidR="00884670" w14:paraId="4896545C" w14:textId="77777777">
        <w:trPr>
          <w:trHeight w:val="997"/>
        </w:trPr>
        <w:tc>
          <w:tcPr>
            <w:tcW w:w="2268" w:type="dxa"/>
            <w:vMerge/>
            <w:tcBorders>
              <w:top w:val="nil"/>
              <w:left w:val="single" w:sz="4" w:space="0" w:color="000000"/>
              <w:bottom w:val="single" w:sz="4" w:space="0" w:color="000000"/>
              <w:right w:val="single" w:sz="4" w:space="0" w:color="000000"/>
            </w:tcBorders>
          </w:tcPr>
          <w:p w14:paraId="1836D967" w14:textId="77777777" w:rsidR="00884670" w:rsidRDefault="00884670">
            <w:pPr>
              <w:pStyle w:val="a3"/>
              <w:kinsoku w:val="0"/>
              <w:overflowPunct w:val="0"/>
              <w:spacing w:before="7"/>
              <w:rPr>
                <w:sz w:val="2"/>
                <w:szCs w:val="2"/>
              </w:rPr>
            </w:pPr>
          </w:p>
        </w:tc>
        <w:tc>
          <w:tcPr>
            <w:tcW w:w="6384" w:type="dxa"/>
            <w:gridSpan w:val="2"/>
            <w:tcBorders>
              <w:top w:val="single" w:sz="4" w:space="0" w:color="000000"/>
              <w:left w:val="single" w:sz="4" w:space="0" w:color="000000"/>
              <w:bottom w:val="single" w:sz="4" w:space="0" w:color="000000"/>
              <w:right w:val="single" w:sz="4" w:space="0" w:color="000000"/>
            </w:tcBorders>
          </w:tcPr>
          <w:p w14:paraId="0B3F14E5" w14:textId="77777777" w:rsidR="00884670" w:rsidRDefault="00884670">
            <w:pPr>
              <w:pStyle w:val="TableParagraph"/>
              <w:kinsoku w:val="0"/>
              <w:overflowPunct w:val="0"/>
              <w:spacing w:before="12"/>
              <w:rPr>
                <w:sz w:val="30"/>
                <w:szCs w:val="30"/>
              </w:rPr>
            </w:pPr>
          </w:p>
          <w:p w14:paraId="0E114BD1" w14:textId="77777777" w:rsidR="00884670" w:rsidRDefault="00937B76">
            <w:pPr>
              <w:pStyle w:val="TableParagraph"/>
              <w:tabs>
                <w:tab w:val="left" w:pos="539"/>
              </w:tabs>
              <w:kinsoku w:val="0"/>
              <w:overflowPunct w:val="0"/>
              <w:ind w:left="107"/>
              <w:rPr>
                <w:sz w:val="22"/>
                <w:szCs w:val="22"/>
              </w:rPr>
            </w:pPr>
            <w:r>
              <w:rPr>
                <w:rFonts w:hint="eastAsia"/>
                <w:sz w:val="22"/>
                <w:szCs w:val="22"/>
              </w:rPr>
              <w:t>氏</w:t>
            </w:r>
            <w:r>
              <w:rPr>
                <w:sz w:val="22"/>
                <w:szCs w:val="22"/>
              </w:rPr>
              <w:tab/>
            </w:r>
            <w:r>
              <w:rPr>
                <w:rFonts w:hint="eastAsia"/>
                <w:sz w:val="22"/>
                <w:szCs w:val="22"/>
              </w:rPr>
              <w:t>名</w:t>
            </w:r>
          </w:p>
        </w:tc>
      </w:tr>
    </w:tbl>
    <w:p w14:paraId="4A2F398B" w14:textId="77777777" w:rsidR="00884670" w:rsidRDefault="00884670">
      <w:pPr>
        <w:pStyle w:val="a3"/>
        <w:kinsoku w:val="0"/>
        <w:overflowPunct w:val="0"/>
        <w:rPr>
          <w:sz w:val="20"/>
          <w:szCs w:val="20"/>
        </w:rPr>
      </w:pPr>
    </w:p>
    <w:p w14:paraId="10BF6776" w14:textId="6B3C47CE" w:rsidR="00884670" w:rsidRDefault="003F4F6D" w:rsidP="003F4F6D">
      <w:pPr>
        <w:pStyle w:val="a3"/>
        <w:kinsoku w:val="0"/>
        <w:overflowPunct w:val="0"/>
        <w:spacing w:before="6"/>
        <w:ind w:firstLineChars="100" w:firstLine="220"/>
        <w:rPr>
          <w:sz w:val="17"/>
          <w:szCs w:val="17"/>
        </w:rPr>
      </w:pPr>
      <w:r>
        <w:rPr>
          <w:rFonts w:hint="eastAsia"/>
        </w:rPr>
        <w:t>（</w:t>
      </w:r>
      <w:r w:rsidR="00DF5FB4">
        <w:rPr>
          <w:rFonts w:hint="eastAsia"/>
        </w:rPr>
        <w:t>※</w:t>
      </w:r>
      <w:r>
        <w:rPr>
          <w:rFonts w:hint="eastAsia"/>
        </w:rPr>
        <w:t>裏面あり）</w:t>
      </w:r>
    </w:p>
    <w:p w14:paraId="19F0C4CE" w14:textId="7B9D92FD" w:rsidR="00937B76" w:rsidRDefault="00937B76" w:rsidP="003F4F6D">
      <w:pPr>
        <w:pStyle w:val="a3"/>
        <w:kinsoku w:val="0"/>
        <w:overflowPunct w:val="0"/>
        <w:ind w:right="116"/>
        <w:jc w:val="right"/>
      </w:pPr>
      <w:r>
        <w:rPr>
          <w:rFonts w:hint="eastAsia"/>
        </w:rPr>
        <w:t>（Ａ４）</w:t>
      </w:r>
      <w:r w:rsidR="003F4F6D">
        <w:br/>
      </w:r>
    </w:p>
    <w:p w14:paraId="3AA3AB48" w14:textId="33EEAFF7" w:rsidR="00163E93" w:rsidRDefault="00163E93">
      <w:pPr>
        <w:pStyle w:val="a3"/>
        <w:kinsoku w:val="0"/>
        <w:overflowPunct w:val="0"/>
        <w:ind w:right="116"/>
        <w:jc w:val="right"/>
      </w:pPr>
    </w:p>
    <w:p w14:paraId="66E16328" w14:textId="6FA5D9DC" w:rsidR="00163E93" w:rsidRDefault="00163E93">
      <w:pPr>
        <w:pStyle w:val="a3"/>
        <w:kinsoku w:val="0"/>
        <w:overflowPunct w:val="0"/>
        <w:ind w:right="116"/>
        <w:jc w:val="right"/>
      </w:pPr>
    </w:p>
    <w:p w14:paraId="2C53A92A" w14:textId="77777777" w:rsidR="00163E93" w:rsidRDefault="00163E93" w:rsidP="00163E93">
      <w:pPr>
        <w:rPr>
          <w:rFonts w:asciiTheme="minorHAnsi" w:eastAsiaTheme="minorEastAsia" w:cstheme="minorBidi"/>
          <w:sz w:val="21"/>
        </w:rPr>
      </w:pPr>
    </w:p>
    <w:tbl>
      <w:tblPr>
        <w:tblStyle w:val="a6"/>
        <w:tblW w:w="0" w:type="auto"/>
        <w:tblInd w:w="402" w:type="dxa"/>
        <w:tblLook w:val="04A0" w:firstRow="1" w:lastRow="0" w:firstColumn="1" w:lastColumn="0" w:noHBand="0" w:noVBand="1"/>
      </w:tblPr>
      <w:tblGrid>
        <w:gridCol w:w="8665"/>
      </w:tblGrid>
      <w:tr w:rsidR="00163E93" w14:paraId="50226EEE" w14:textId="77777777" w:rsidTr="003F4F6D">
        <w:tc>
          <w:tcPr>
            <w:tcW w:w="8665" w:type="dxa"/>
            <w:tcBorders>
              <w:top w:val="single" w:sz="4" w:space="0" w:color="auto"/>
              <w:left w:val="single" w:sz="4" w:space="0" w:color="auto"/>
              <w:bottom w:val="single" w:sz="4" w:space="0" w:color="auto"/>
              <w:right w:val="single" w:sz="4" w:space="0" w:color="auto"/>
            </w:tcBorders>
          </w:tcPr>
          <w:p w14:paraId="208D7D23" w14:textId="77777777" w:rsidR="00163E93" w:rsidRDefault="00163E93">
            <w:pPr>
              <w:rPr>
                <w:rFonts w:hAnsi="ＭＳ 明朝"/>
                <w:sz w:val="24"/>
                <w:szCs w:val="24"/>
              </w:rPr>
            </w:pPr>
          </w:p>
          <w:p w14:paraId="6F067783" w14:textId="77777777" w:rsidR="00163E93" w:rsidRDefault="00163E93">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【利用不許可事項の確認について】</w:t>
            </w:r>
          </w:p>
          <w:p w14:paraId="6623C796" w14:textId="77777777" w:rsidR="00163E93" w:rsidRDefault="00163E93">
            <w:pPr>
              <w:ind w:left="240" w:hangingChars="100" w:hanging="240"/>
              <w:rPr>
                <w:rFonts w:hAnsi="ＭＳ 明朝"/>
                <w:sz w:val="24"/>
                <w:szCs w:val="24"/>
              </w:rPr>
            </w:pPr>
          </w:p>
          <w:p w14:paraId="05ACAE05" w14:textId="77777777" w:rsidR="00163E93" w:rsidRDefault="00163E93">
            <w:pPr>
              <w:ind w:left="240" w:hangingChars="100" w:hanging="240"/>
              <w:rPr>
                <w:rFonts w:hAnsi="ＭＳ 明朝"/>
                <w:sz w:val="24"/>
                <w:szCs w:val="24"/>
              </w:rPr>
            </w:pPr>
            <w:r>
              <w:rPr>
                <w:rFonts w:hAnsi="ＭＳ 明朝" w:hint="eastAsia"/>
                <w:sz w:val="24"/>
                <w:szCs w:val="24"/>
              </w:rPr>
              <w:t>１　センターの施設の利用を許可しない場合は、次に掲げるとおりとする。</w:t>
            </w:r>
          </w:p>
          <w:p w14:paraId="4C9CB834" w14:textId="77777777" w:rsidR="00163E93" w:rsidRDefault="00163E93" w:rsidP="00163E93">
            <w:pPr>
              <w:pStyle w:val="a5"/>
              <w:numPr>
                <w:ilvl w:val="0"/>
                <w:numId w:val="1"/>
              </w:numPr>
              <w:autoSpaceDE/>
              <w:autoSpaceDN/>
              <w:adjustRightInd/>
              <w:jc w:val="both"/>
              <w:rPr>
                <w:rFonts w:ascii="ＭＳ 明朝" w:eastAsia="ＭＳ 明朝" w:hAnsi="ＭＳ 明朝"/>
              </w:rPr>
            </w:pPr>
            <w:r>
              <w:rPr>
                <w:rFonts w:ascii="ＭＳ 明朝" w:eastAsia="ＭＳ 明朝" w:hAnsi="ＭＳ 明朝" w:hint="eastAsia"/>
              </w:rPr>
              <w:t>センターにおける秩序を乱し、又は公益を害するおそれがあるとき。</w:t>
            </w:r>
          </w:p>
          <w:p w14:paraId="33537A2F" w14:textId="77777777" w:rsidR="00163E93" w:rsidRDefault="00163E93">
            <w:pPr>
              <w:rPr>
                <w:rFonts w:hAnsi="ＭＳ 明朝"/>
                <w:sz w:val="24"/>
                <w:szCs w:val="24"/>
              </w:rPr>
            </w:pPr>
            <w:r>
              <w:rPr>
                <w:rFonts w:hAnsi="ＭＳ 明朝" w:hint="eastAsia"/>
                <w:sz w:val="24"/>
                <w:szCs w:val="24"/>
              </w:rPr>
              <w:t xml:space="preserve">　　ア　危険物を使用する場合で、災害が発生するおそれがあるとき。</w:t>
            </w:r>
          </w:p>
          <w:p w14:paraId="24832801" w14:textId="77777777" w:rsidR="00163E93" w:rsidRDefault="00163E93">
            <w:pPr>
              <w:rPr>
                <w:rFonts w:hAnsi="ＭＳ 明朝"/>
                <w:sz w:val="24"/>
                <w:szCs w:val="24"/>
              </w:rPr>
            </w:pPr>
            <w:r>
              <w:rPr>
                <w:rFonts w:hAnsi="ＭＳ 明朝" w:hint="eastAsia"/>
                <w:sz w:val="24"/>
                <w:szCs w:val="24"/>
              </w:rPr>
              <w:t xml:space="preserve">　　イ　公の秩序を乱し、又は善良な風俗を乱すおそれがあるとき。</w:t>
            </w:r>
          </w:p>
          <w:p w14:paraId="56A27A6A" w14:textId="77777777" w:rsidR="00163E93" w:rsidRDefault="00163E93">
            <w:pPr>
              <w:rPr>
                <w:rFonts w:hAnsi="ＭＳ 明朝"/>
                <w:sz w:val="24"/>
                <w:szCs w:val="24"/>
              </w:rPr>
            </w:pPr>
            <w:r>
              <w:rPr>
                <w:rFonts w:hAnsi="ＭＳ 明朝" w:hint="eastAsia"/>
                <w:sz w:val="24"/>
                <w:szCs w:val="24"/>
              </w:rPr>
              <w:t xml:space="preserve">　　ウ　集団的又は常習的な暴力行為が行われるおそれがあるとき。</w:t>
            </w:r>
          </w:p>
          <w:p w14:paraId="323F1C5C" w14:textId="77777777" w:rsidR="00163E93" w:rsidRDefault="00163E93">
            <w:pPr>
              <w:rPr>
                <w:rFonts w:hAnsi="ＭＳ 明朝"/>
                <w:sz w:val="24"/>
                <w:szCs w:val="24"/>
              </w:rPr>
            </w:pPr>
            <w:r>
              <w:rPr>
                <w:rFonts w:hAnsi="ＭＳ 明朝" w:hint="eastAsia"/>
                <w:sz w:val="24"/>
                <w:szCs w:val="24"/>
              </w:rPr>
              <w:t xml:space="preserve">　　エ　その他前各号に準ずるとき。</w:t>
            </w:r>
          </w:p>
          <w:p w14:paraId="3A2FC5D2" w14:textId="77777777" w:rsidR="00163E93" w:rsidRDefault="00163E93" w:rsidP="00163E93">
            <w:pPr>
              <w:pStyle w:val="a5"/>
              <w:numPr>
                <w:ilvl w:val="0"/>
                <w:numId w:val="1"/>
              </w:numPr>
              <w:autoSpaceDE/>
              <w:autoSpaceDN/>
              <w:adjustRightInd/>
              <w:jc w:val="both"/>
              <w:rPr>
                <w:rFonts w:ascii="ＭＳ 明朝" w:eastAsia="ＭＳ 明朝" w:hAnsi="ＭＳ 明朝"/>
              </w:rPr>
            </w:pPr>
            <w:r>
              <w:rPr>
                <w:rFonts w:ascii="ＭＳ 明朝" w:eastAsia="ＭＳ 明朝" w:hAnsi="ＭＳ 明朝" w:hint="eastAsia"/>
              </w:rPr>
              <w:t>センターの設置の目的に反するとき。</w:t>
            </w:r>
          </w:p>
          <w:p w14:paraId="55C4DF4E" w14:textId="77777777" w:rsidR="00163E93" w:rsidRDefault="00163E93">
            <w:pPr>
              <w:rPr>
                <w:rFonts w:hAnsi="ＭＳ 明朝"/>
                <w:sz w:val="24"/>
                <w:szCs w:val="24"/>
              </w:rPr>
            </w:pPr>
            <w:r>
              <w:rPr>
                <w:rFonts w:hAnsi="ＭＳ 明朝" w:hint="eastAsia"/>
                <w:sz w:val="24"/>
                <w:szCs w:val="24"/>
              </w:rPr>
              <w:t xml:space="preserve">　　ア　営利を目的として利用しようとするとき。</w:t>
            </w:r>
          </w:p>
          <w:p w14:paraId="56496A45" w14:textId="77777777" w:rsidR="003F4F6D" w:rsidRDefault="00163E93">
            <w:pPr>
              <w:ind w:left="720" w:hangingChars="300" w:hanging="720"/>
              <w:rPr>
                <w:rFonts w:hAnsi="ＭＳ 明朝"/>
                <w:sz w:val="24"/>
                <w:szCs w:val="24"/>
              </w:rPr>
            </w:pPr>
            <w:r>
              <w:rPr>
                <w:rFonts w:hAnsi="ＭＳ 明朝" w:hint="eastAsia"/>
                <w:sz w:val="24"/>
                <w:szCs w:val="24"/>
              </w:rPr>
              <w:t xml:space="preserve">　　イ　許可なく物品の販売、宣伝その他これらに類することを目的として</w:t>
            </w:r>
          </w:p>
          <w:p w14:paraId="7CB7A141" w14:textId="66DA0D9F" w:rsidR="00163E93" w:rsidRDefault="00163E93" w:rsidP="003F4F6D">
            <w:pPr>
              <w:ind w:leftChars="300" w:left="660"/>
              <w:rPr>
                <w:rFonts w:hAnsi="ＭＳ 明朝"/>
                <w:sz w:val="24"/>
                <w:szCs w:val="24"/>
              </w:rPr>
            </w:pPr>
            <w:r>
              <w:rPr>
                <w:rFonts w:hAnsi="ＭＳ 明朝" w:hint="eastAsia"/>
                <w:sz w:val="24"/>
                <w:szCs w:val="24"/>
              </w:rPr>
              <w:t>利用しようとするとき。</w:t>
            </w:r>
          </w:p>
          <w:p w14:paraId="2BB2265D" w14:textId="77777777" w:rsidR="00163E93" w:rsidRDefault="00163E93">
            <w:pPr>
              <w:rPr>
                <w:rFonts w:hAnsi="ＭＳ 明朝"/>
                <w:sz w:val="24"/>
                <w:szCs w:val="24"/>
              </w:rPr>
            </w:pPr>
            <w:r>
              <w:rPr>
                <w:rFonts w:hAnsi="ＭＳ 明朝" w:hint="eastAsia"/>
                <w:sz w:val="24"/>
                <w:szCs w:val="24"/>
              </w:rPr>
              <w:t xml:space="preserve">　　ウ　その他前各号に準ずるとき。</w:t>
            </w:r>
          </w:p>
          <w:p w14:paraId="6C76790D" w14:textId="77777777" w:rsidR="00163E93" w:rsidRDefault="00163E93" w:rsidP="00163E93">
            <w:pPr>
              <w:pStyle w:val="a5"/>
              <w:numPr>
                <w:ilvl w:val="0"/>
                <w:numId w:val="1"/>
              </w:numPr>
              <w:autoSpaceDE/>
              <w:autoSpaceDN/>
              <w:adjustRightInd/>
              <w:jc w:val="both"/>
              <w:rPr>
                <w:rFonts w:ascii="ＭＳ 明朝" w:eastAsia="ＭＳ 明朝" w:hAnsi="ＭＳ 明朝"/>
              </w:rPr>
            </w:pPr>
            <w:r>
              <w:rPr>
                <w:rFonts w:ascii="ＭＳ 明朝" w:eastAsia="ＭＳ 明朝" w:hAnsi="ＭＳ 明朝" w:hint="eastAsia"/>
              </w:rPr>
              <w:t>センターの管理上支障があるとき。</w:t>
            </w:r>
          </w:p>
          <w:p w14:paraId="180EDB91" w14:textId="77777777" w:rsidR="00163E93" w:rsidRDefault="00163E93">
            <w:pPr>
              <w:rPr>
                <w:rFonts w:hAnsi="ＭＳ 明朝"/>
                <w:sz w:val="24"/>
                <w:szCs w:val="24"/>
              </w:rPr>
            </w:pPr>
            <w:r>
              <w:rPr>
                <w:rFonts w:hAnsi="ＭＳ 明朝" w:hint="eastAsia"/>
                <w:sz w:val="24"/>
                <w:szCs w:val="24"/>
              </w:rPr>
              <w:t xml:space="preserve">　　ア　センターの施設等を損傷又は滅失するおそれがあるとき。</w:t>
            </w:r>
          </w:p>
          <w:p w14:paraId="0D09F643" w14:textId="77777777" w:rsidR="00163E93" w:rsidRDefault="00163E93">
            <w:pPr>
              <w:rPr>
                <w:rFonts w:hAnsi="ＭＳ 明朝"/>
                <w:sz w:val="24"/>
                <w:szCs w:val="24"/>
              </w:rPr>
            </w:pPr>
            <w:r>
              <w:rPr>
                <w:rFonts w:hAnsi="ＭＳ 明朝" w:hint="eastAsia"/>
                <w:sz w:val="24"/>
                <w:szCs w:val="24"/>
              </w:rPr>
              <w:t xml:space="preserve">　　イ　収容人員を超える利用のとき。</w:t>
            </w:r>
          </w:p>
          <w:p w14:paraId="52391EBD" w14:textId="77777777" w:rsidR="00163E93" w:rsidRDefault="00163E93">
            <w:pPr>
              <w:rPr>
                <w:rFonts w:hAnsi="ＭＳ 明朝"/>
                <w:sz w:val="24"/>
                <w:szCs w:val="24"/>
              </w:rPr>
            </w:pPr>
            <w:r>
              <w:rPr>
                <w:rFonts w:hAnsi="ＭＳ 明朝" w:hint="eastAsia"/>
                <w:sz w:val="24"/>
                <w:szCs w:val="24"/>
              </w:rPr>
              <w:t xml:space="preserve">　　ウ　その他前各号に準ずるとき。</w:t>
            </w:r>
          </w:p>
          <w:p w14:paraId="745D0D8D" w14:textId="77777777" w:rsidR="00163E93" w:rsidRDefault="00163E93" w:rsidP="00163E93">
            <w:pPr>
              <w:pStyle w:val="a5"/>
              <w:numPr>
                <w:ilvl w:val="0"/>
                <w:numId w:val="1"/>
              </w:numPr>
              <w:autoSpaceDE/>
              <w:autoSpaceDN/>
              <w:adjustRightInd/>
              <w:jc w:val="both"/>
              <w:rPr>
                <w:rFonts w:ascii="ＭＳ 明朝" w:eastAsia="ＭＳ 明朝" w:hAnsi="ＭＳ 明朝"/>
              </w:rPr>
            </w:pPr>
            <w:r>
              <w:rPr>
                <w:rFonts w:ascii="ＭＳ 明朝" w:eastAsia="ＭＳ 明朝" w:hAnsi="ＭＳ 明朝" w:hint="eastAsia"/>
              </w:rPr>
              <w:t>その他センターが必要があると認めたとき。</w:t>
            </w:r>
          </w:p>
          <w:p w14:paraId="30DDD2B5" w14:textId="77777777" w:rsidR="00163E93" w:rsidRDefault="00163E93">
            <w:pPr>
              <w:rPr>
                <w:rFonts w:hAnsi="ＭＳ 明朝"/>
                <w:sz w:val="24"/>
                <w:szCs w:val="24"/>
              </w:rPr>
            </w:pPr>
            <w:r>
              <w:rPr>
                <w:rFonts w:hAnsi="ＭＳ 明朝" w:hint="eastAsia"/>
                <w:sz w:val="24"/>
                <w:szCs w:val="24"/>
              </w:rPr>
              <w:t xml:space="preserve">　　ア　申請書等の記載事項に虚偽があると認められたとき。</w:t>
            </w:r>
          </w:p>
          <w:p w14:paraId="48E94697" w14:textId="77777777" w:rsidR="00163E93" w:rsidRDefault="00163E93">
            <w:pPr>
              <w:rPr>
                <w:rFonts w:hAnsi="ＭＳ 明朝"/>
                <w:sz w:val="24"/>
                <w:szCs w:val="24"/>
              </w:rPr>
            </w:pPr>
            <w:r>
              <w:rPr>
                <w:rFonts w:hAnsi="ＭＳ 明朝" w:hint="eastAsia"/>
                <w:sz w:val="24"/>
                <w:szCs w:val="24"/>
              </w:rPr>
              <w:t xml:space="preserve">　　イ　その他前各号に準ずるとき。</w:t>
            </w:r>
          </w:p>
          <w:p w14:paraId="3845EAB8" w14:textId="77777777" w:rsidR="00163E93" w:rsidRDefault="00163E93">
            <w:pPr>
              <w:rPr>
                <w:rFonts w:hAnsi="ＭＳ 明朝"/>
                <w:sz w:val="24"/>
                <w:szCs w:val="24"/>
              </w:rPr>
            </w:pPr>
          </w:p>
          <w:p w14:paraId="7096126E" w14:textId="77777777" w:rsidR="003F4F6D" w:rsidRDefault="00163E93">
            <w:pPr>
              <w:rPr>
                <w:rFonts w:hAnsi="ＭＳ 明朝"/>
                <w:sz w:val="24"/>
                <w:szCs w:val="24"/>
              </w:rPr>
            </w:pPr>
            <w:r>
              <w:rPr>
                <w:rFonts w:hAnsi="ＭＳ 明朝" w:hint="eastAsia"/>
                <w:sz w:val="24"/>
                <w:szCs w:val="24"/>
              </w:rPr>
              <w:t>２　利用の許可を受けたものが前項のいずれかに該当することが判明した場</w:t>
            </w:r>
          </w:p>
          <w:p w14:paraId="6F924194" w14:textId="77777777" w:rsidR="003F4F6D" w:rsidRDefault="00163E93" w:rsidP="003F4F6D">
            <w:pPr>
              <w:ind w:firstLineChars="100" w:firstLine="240"/>
              <w:rPr>
                <w:rFonts w:hAnsi="ＭＳ 明朝"/>
                <w:sz w:val="24"/>
                <w:szCs w:val="24"/>
              </w:rPr>
            </w:pPr>
            <w:r>
              <w:rPr>
                <w:rFonts w:hAnsi="ＭＳ 明朝" w:hint="eastAsia"/>
                <w:sz w:val="24"/>
                <w:szCs w:val="24"/>
              </w:rPr>
              <w:t>合は許可を取り消し、又は施設の利用を制限し、若しくは停止させること</w:t>
            </w:r>
          </w:p>
          <w:p w14:paraId="6D4A62D7" w14:textId="484DE68B" w:rsidR="00163E93" w:rsidRDefault="00163E93" w:rsidP="003F4F6D">
            <w:pPr>
              <w:ind w:firstLineChars="100" w:firstLine="240"/>
              <w:rPr>
                <w:rFonts w:hAnsi="ＭＳ 明朝"/>
                <w:sz w:val="24"/>
                <w:szCs w:val="24"/>
              </w:rPr>
            </w:pPr>
            <w:r>
              <w:rPr>
                <w:rFonts w:hAnsi="ＭＳ 明朝" w:hint="eastAsia"/>
                <w:sz w:val="24"/>
                <w:szCs w:val="24"/>
              </w:rPr>
              <w:t>ができる。</w:t>
            </w:r>
          </w:p>
          <w:p w14:paraId="59BED5AE" w14:textId="77777777" w:rsidR="00163E93" w:rsidRDefault="00163E93">
            <w:pPr>
              <w:rPr>
                <w:rFonts w:hAnsi="ＭＳ 明朝"/>
                <w:sz w:val="24"/>
                <w:szCs w:val="24"/>
              </w:rPr>
            </w:pPr>
          </w:p>
          <w:p w14:paraId="09184C8E" w14:textId="77777777" w:rsidR="00163E93" w:rsidRDefault="00163E93">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上記の記載内容をお読みいただき、以下にレ点をお願いします。</w:t>
            </w:r>
          </w:p>
          <w:p w14:paraId="043D9CFC" w14:textId="77777777" w:rsidR="00163E93" w:rsidRDefault="00163E93">
            <w:pPr>
              <w:rPr>
                <w:rFonts w:hAnsi="ＭＳ 明朝"/>
                <w:sz w:val="24"/>
                <w:szCs w:val="24"/>
              </w:rPr>
            </w:pPr>
          </w:p>
          <w:p w14:paraId="4ABC2844" w14:textId="77777777" w:rsidR="00163E93" w:rsidRDefault="00163E93" w:rsidP="00163E93">
            <w:pPr>
              <w:pStyle w:val="a5"/>
              <w:numPr>
                <w:ilvl w:val="0"/>
                <w:numId w:val="2"/>
              </w:numPr>
              <w:autoSpaceDE/>
              <w:autoSpaceDN/>
              <w:adjustRightInd/>
              <w:jc w:val="both"/>
              <w:rPr>
                <w:rFonts w:ascii="ＭＳ 明朝" w:eastAsia="ＭＳ 明朝" w:hAnsi="ＭＳ 明朝"/>
              </w:rPr>
            </w:pPr>
            <w:r>
              <w:rPr>
                <w:rFonts w:ascii="ＭＳ 明朝" w:eastAsia="ＭＳ 明朝" w:hAnsi="ＭＳ 明朝" w:hint="eastAsia"/>
              </w:rPr>
              <w:t>利用の不許可の項目を確認しました。</w:t>
            </w:r>
          </w:p>
          <w:p w14:paraId="10971FC6" w14:textId="77777777" w:rsidR="00163E93" w:rsidRDefault="00163E93">
            <w:pPr>
              <w:rPr>
                <w:rFonts w:hAnsi="ＭＳ 明朝"/>
                <w:sz w:val="24"/>
                <w:szCs w:val="24"/>
              </w:rPr>
            </w:pPr>
          </w:p>
          <w:p w14:paraId="2F61A5CD" w14:textId="546061DC" w:rsidR="003F4F6D" w:rsidRDefault="003F4F6D">
            <w:pPr>
              <w:rPr>
                <w:rFonts w:hAnsi="ＭＳ 明朝"/>
                <w:sz w:val="24"/>
                <w:szCs w:val="24"/>
              </w:rPr>
            </w:pPr>
          </w:p>
        </w:tc>
      </w:tr>
    </w:tbl>
    <w:p w14:paraId="540688E9" w14:textId="77777777" w:rsidR="00163E93" w:rsidRDefault="00163E93" w:rsidP="00163E93">
      <w:pPr>
        <w:rPr>
          <w:rFonts w:hAnsi="ＭＳ 明朝" w:cstheme="minorBidi"/>
          <w:kern w:val="2"/>
          <w:sz w:val="24"/>
          <w:szCs w:val="24"/>
        </w:rPr>
      </w:pPr>
    </w:p>
    <w:p w14:paraId="19BF346E" w14:textId="77777777" w:rsidR="00163E93" w:rsidRDefault="00163E93" w:rsidP="00163E93">
      <w:pPr>
        <w:pStyle w:val="a5"/>
        <w:ind w:left="600"/>
        <w:rPr>
          <w:rFonts w:ascii="ＭＳ 明朝" w:eastAsia="ＭＳ 明朝" w:hAnsi="ＭＳ 明朝"/>
        </w:rPr>
      </w:pPr>
    </w:p>
    <w:p w14:paraId="3B7B1C96" w14:textId="77777777" w:rsidR="00163E93" w:rsidRPr="00163E93" w:rsidRDefault="00163E93">
      <w:pPr>
        <w:pStyle w:val="a3"/>
        <w:kinsoku w:val="0"/>
        <w:overflowPunct w:val="0"/>
        <w:ind w:right="116"/>
        <w:jc w:val="right"/>
      </w:pPr>
    </w:p>
    <w:sectPr w:rsidR="00163E93" w:rsidRPr="00163E93">
      <w:type w:val="continuous"/>
      <w:pgSz w:w="11910" w:h="16840"/>
      <w:pgMar w:top="1540" w:right="1300" w:bottom="280" w:left="1300" w:header="720" w:footer="720" w:gutter="0"/>
      <w:cols w:space="720" w:equalWidth="0">
        <w:col w:w="93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26E6" w14:textId="77777777" w:rsidR="009C7C3E" w:rsidRDefault="009C7C3E" w:rsidP="00440C7B">
      <w:r>
        <w:separator/>
      </w:r>
    </w:p>
  </w:endnote>
  <w:endnote w:type="continuationSeparator" w:id="0">
    <w:p w14:paraId="24640472" w14:textId="77777777" w:rsidR="009C7C3E" w:rsidRDefault="009C7C3E" w:rsidP="0044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57C5" w14:textId="77777777" w:rsidR="009C7C3E" w:rsidRDefault="009C7C3E" w:rsidP="00440C7B">
      <w:r>
        <w:separator/>
      </w:r>
    </w:p>
  </w:footnote>
  <w:footnote w:type="continuationSeparator" w:id="0">
    <w:p w14:paraId="61D6893B" w14:textId="77777777" w:rsidR="009C7C3E" w:rsidRDefault="009C7C3E" w:rsidP="00440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3C61"/>
    <w:multiLevelType w:val="hybridMultilevel"/>
    <w:tmpl w:val="1C484CAA"/>
    <w:lvl w:ilvl="0" w:tplc="410AAA0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65606B18"/>
    <w:multiLevelType w:val="hybridMultilevel"/>
    <w:tmpl w:val="9E08445C"/>
    <w:lvl w:ilvl="0" w:tplc="3E8AAE84">
      <w:numFmt w:val="bullet"/>
      <w:lvlText w:val="□"/>
      <w:lvlJc w:val="left"/>
      <w:pPr>
        <w:ind w:left="600" w:hanging="360"/>
      </w:pPr>
      <w:rPr>
        <w:rFonts w:ascii="ＭＳ 明朝" w:eastAsia="ＭＳ 明朝" w:hAnsi="ＭＳ 明朝" w:cstheme="minorBidi"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num w:numId="1" w16cid:durableId="1168520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5205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D1"/>
    <w:rsid w:val="00163E93"/>
    <w:rsid w:val="00230F28"/>
    <w:rsid w:val="002768EE"/>
    <w:rsid w:val="003F4F6D"/>
    <w:rsid w:val="00440C7B"/>
    <w:rsid w:val="00447BD1"/>
    <w:rsid w:val="0062090D"/>
    <w:rsid w:val="00884670"/>
    <w:rsid w:val="0089728A"/>
    <w:rsid w:val="00937B76"/>
    <w:rsid w:val="009C7C3E"/>
    <w:rsid w:val="009F0049"/>
    <w:rsid w:val="00AC7155"/>
    <w:rsid w:val="00BF375F"/>
    <w:rsid w:val="00C86739"/>
    <w:rsid w:val="00DF5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CC976E"/>
  <w14:defaultImageDpi w14:val="0"/>
  <w15:docId w15:val="{EC2B8151-0E86-4AF6-BF55-61081828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明朝" w:eastAsia="ＭＳ 明朝" w:hAnsi="Times New Roman"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character" w:customStyle="1" w:styleId="a4">
    <w:name w:val="本文 (文字)"/>
    <w:basedOn w:val="a0"/>
    <w:link w:val="a3"/>
    <w:uiPriority w:val="99"/>
    <w:semiHidden/>
    <w:rPr>
      <w:rFonts w:ascii="ＭＳ 明朝" w:eastAsia="ＭＳ 明朝" w:hAnsi="Times New Roman" w:cs="ＭＳ 明朝"/>
      <w:kern w:val="0"/>
      <w:sz w:val="22"/>
    </w:rPr>
  </w:style>
  <w:style w:type="paragraph" w:styleId="a5">
    <w:name w:val="List Paragraph"/>
    <w:basedOn w:val="a"/>
    <w:uiPriority w:val="34"/>
    <w:qFormat/>
    <w:rPr>
      <w:rFonts w:ascii="Times New Roman" w:eastAsiaTheme="minorEastAsia" w:cs="Times New Roman"/>
      <w:sz w:val="24"/>
      <w:szCs w:val="24"/>
    </w:rPr>
  </w:style>
  <w:style w:type="paragraph" w:customStyle="1" w:styleId="TableParagraph">
    <w:name w:val="Table Paragraph"/>
    <w:basedOn w:val="a"/>
    <w:uiPriority w:val="1"/>
    <w:qFormat/>
    <w:rPr>
      <w:sz w:val="24"/>
      <w:szCs w:val="24"/>
    </w:rPr>
  </w:style>
  <w:style w:type="table" w:styleId="a6">
    <w:name w:val="Table Grid"/>
    <w:basedOn w:val="a1"/>
    <w:uiPriority w:val="39"/>
    <w:rsid w:val="00163E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40C7B"/>
    <w:pPr>
      <w:tabs>
        <w:tab w:val="center" w:pos="4252"/>
        <w:tab w:val="right" w:pos="8504"/>
      </w:tabs>
      <w:snapToGrid w:val="0"/>
    </w:pPr>
  </w:style>
  <w:style w:type="character" w:customStyle="1" w:styleId="a8">
    <w:name w:val="ヘッダー (文字)"/>
    <w:basedOn w:val="a0"/>
    <w:link w:val="a7"/>
    <w:uiPriority w:val="99"/>
    <w:rsid w:val="00440C7B"/>
    <w:rPr>
      <w:rFonts w:ascii="ＭＳ 明朝" w:eastAsia="ＭＳ 明朝" w:hAnsi="Times New Roman" w:cs="ＭＳ 明朝"/>
      <w:kern w:val="0"/>
      <w:sz w:val="22"/>
    </w:rPr>
  </w:style>
  <w:style w:type="paragraph" w:styleId="a9">
    <w:name w:val="footer"/>
    <w:basedOn w:val="a"/>
    <w:link w:val="aa"/>
    <w:uiPriority w:val="99"/>
    <w:unhideWhenUsed/>
    <w:rsid w:val="00440C7B"/>
    <w:pPr>
      <w:tabs>
        <w:tab w:val="center" w:pos="4252"/>
        <w:tab w:val="right" w:pos="8504"/>
      </w:tabs>
      <w:snapToGrid w:val="0"/>
    </w:pPr>
  </w:style>
  <w:style w:type="character" w:customStyle="1" w:styleId="aa">
    <w:name w:val="フッター (文字)"/>
    <w:basedOn w:val="a0"/>
    <w:link w:val="a9"/>
    <w:uiPriority w:val="99"/>
    <w:rsid w:val="00440C7B"/>
    <w:rPr>
      <w:rFonts w:ascii="ＭＳ 明朝" w:eastAsia="ＭＳ 明朝" w:hAnsi="Times New Roman"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8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15C1-63E5-4E2B-ABFB-EE49ACA6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〇横浜市消費生活総合センター運営要綱</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〇横浜市消費生活総合センター運営要綱</dc:title>
  <dc:subject/>
  <dc:creator>0008</dc:creator>
  <cp:keywords/>
  <dc:description/>
  <cp:lastModifiedBy>2111</cp:lastModifiedBy>
  <cp:revision>3</cp:revision>
  <cp:lastPrinted>2025-12-16T00:53:00Z</cp:lastPrinted>
  <dcterms:created xsi:type="dcterms:W3CDTF">2025-12-16T00:37:00Z</dcterms:created>
  <dcterms:modified xsi:type="dcterms:W3CDTF">2025-12-16T00:54:00Z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用 Acrobat PDFMaker 10.1</vt:lpwstr>
  </property>
</Properties>
</file>